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C" w:rsidRDefault="00235EBF" w:rsidP="003E3F2C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342265</wp:posOffset>
                </wp:positionV>
                <wp:extent cx="7531735" cy="1244600"/>
                <wp:effectExtent l="0" t="0" r="2540" b="44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73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2EE" w:rsidRDefault="004642EE" w:rsidP="003E3F2C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5EA670" wp14:editId="4523ED3B">
                                  <wp:extent cx="7404100" cy="10160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920" t="19164" r="8937" b="672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8.65pt;margin-top:26.95pt;width:593.05pt;height: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" stroked="f">
                <v:textbox>
                  <w:txbxContent>
                    <w:p w:rsidR="004642EE" w:rsidRDefault="004642EE" w:rsidP="003E3F2C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5EA670" wp14:editId="4523ED3B">
                            <wp:extent cx="7404100" cy="101600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920" t="19164" r="8937" b="672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8720455</wp:posOffset>
                </wp:positionH>
                <wp:positionV relativeFrom="paragraph">
                  <wp:posOffset>114935</wp:posOffset>
                </wp:positionV>
                <wp:extent cx="1397635" cy="1568450"/>
                <wp:effectExtent l="3175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2EE" w:rsidRDefault="004642EE" w:rsidP="003E3F2C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78433B" wp14:editId="39B82E56">
                                  <wp:extent cx="1295400" cy="1397000"/>
                                  <wp:effectExtent l="0" t="0" r="0" b="0"/>
                                  <wp:docPr id="3" name="Imagem 3" descr="Descrição: Z:\Rosemari\COC\logo_coc_ve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Z:\Rosemari\COC\logo_coc_ve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86.65pt;margin-top:9.05pt;width:110.05pt;height:1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" stroked="f">
                <v:textbox>
                  <w:txbxContent>
                    <w:p w:rsidR="004642EE" w:rsidRDefault="004642EE" w:rsidP="003E3F2C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78433B" wp14:editId="39B82E56">
                            <wp:extent cx="1295400" cy="1397000"/>
                            <wp:effectExtent l="0" t="0" r="0" b="0"/>
                            <wp:docPr id="3" name="Imagem 3" descr="Descrição: Z:\Rosemari\COC\logo_coc_ve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Z:\Rosemari\COC\logo_coc_ve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39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3F2C" w:rsidRDefault="003E3F2C" w:rsidP="003E3F2C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69850</wp:posOffset>
            </wp:positionV>
            <wp:extent cx="990600" cy="1329690"/>
            <wp:effectExtent l="0" t="0" r="0" b="0"/>
            <wp:wrapNone/>
            <wp:docPr id="1" name="Imagem 1" descr="Descrição: logoestimoamar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estimoamare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2C" w:rsidRDefault="003E3F2C" w:rsidP="003E3F2C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EE5959" w:rsidRDefault="00EE5959" w:rsidP="005A7E00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104BEB" w:rsidRDefault="00104BEB" w:rsidP="005A7E00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104BEB" w:rsidRDefault="00104BEB" w:rsidP="005A7E00">
      <w:pPr>
        <w:tabs>
          <w:tab w:val="left" w:pos="14220"/>
        </w:tabs>
        <w:outlineLvl w:val="0"/>
        <w:rPr>
          <w:rFonts w:ascii="Comic Sans MS" w:hAnsi="Comic Sans MS"/>
          <w:b/>
          <w:i/>
          <w:noProof/>
          <w:sz w:val="18"/>
          <w:szCs w:val="18"/>
        </w:rPr>
      </w:pPr>
    </w:p>
    <w:p w:rsidR="00F33083" w:rsidRDefault="00F33083" w:rsidP="00F33083">
      <w:pPr>
        <w:tabs>
          <w:tab w:val="left" w:pos="14220"/>
        </w:tabs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3E3F2C" w:rsidRDefault="003E3F2C" w:rsidP="00EE5959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18"/>
          <w:szCs w:val="18"/>
        </w:rPr>
      </w:pPr>
    </w:p>
    <w:p w:rsidR="00EE5959" w:rsidRPr="00736E93" w:rsidRDefault="00235EBF" w:rsidP="00827AAA">
      <w:pPr>
        <w:tabs>
          <w:tab w:val="left" w:pos="14220"/>
        </w:tabs>
        <w:ind w:left="180" w:firstLine="192"/>
        <w:jc w:val="center"/>
        <w:outlineLvl w:val="0"/>
        <w:rPr>
          <w:rFonts w:ascii="Comic Sans MS" w:hAnsi="Comic Sans MS"/>
          <w:b/>
          <w:sz w:val="22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mc:AlternateContent>
          <mc:Choice Requires="wps">
            <w:drawing>
              <wp:inline distT="0" distB="0" distL="0" distR="0" wp14:anchorId="09A5FA72" wp14:editId="3F859D96">
                <wp:extent cx="8620125" cy="314325"/>
                <wp:effectExtent l="9525" t="9525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201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2EE" w:rsidRDefault="004642EE" w:rsidP="008E6EC9">
                            <w:pPr>
                              <w:pStyle w:val="Ttulo1"/>
                              <w:jc w:val="center"/>
                            </w:pPr>
                            <w:r>
                              <w:t xml:space="preserve">CALENDÁRIO LETIVO </w:t>
                            </w:r>
                            <w:r w:rsidRPr="008E6EC9">
                              <w:rPr>
                                <w:rStyle w:val="RefernciaSutil"/>
                                <w:color w:val="auto"/>
                              </w:rPr>
                              <w:t>2015</w:t>
                            </w:r>
                            <w:r>
                              <w:t xml:space="preserve"> -Período Complementar – </w:t>
                            </w:r>
                          </w:p>
                          <w:p w:rsidR="004642EE" w:rsidRDefault="004642EE" w:rsidP="008E6EC9">
                            <w:pPr>
                              <w:pStyle w:val="Ttulo1"/>
                              <w:jc w:val="center"/>
                            </w:pPr>
                            <w:r>
                              <w:t>Educação Infantil - ALUNOS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8" type="#_x0000_t202" style="width:678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" filled="f" stroked="f">
                <o:lock v:ext="edit" text="t" shapetype="t"/>
                <v:textbox style="mso-fit-shape-to-text:t">
                  <w:txbxContent>
                    <w:p w:rsidR="004642EE" w:rsidRDefault="004642EE" w:rsidP="008E6EC9">
                      <w:pPr>
                        <w:pStyle w:val="Ttulo1"/>
                        <w:jc w:val="center"/>
                      </w:pPr>
                      <w:r>
                        <w:t xml:space="preserve">CALENDÁRIO LETIVO </w:t>
                      </w:r>
                      <w:r w:rsidRPr="008E6EC9">
                        <w:rPr>
                          <w:rStyle w:val="RefernciaSutil"/>
                          <w:color w:val="auto"/>
                        </w:rPr>
                        <w:t>2015</w:t>
                      </w:r>
                      <w:r>
                        <w:t xml:space="preserve"> -Período Complementar – </w:t>
                      </w:r>
                    </w:p>
                    <w:p w:rsidR="004642EE" w:rsidRDefault="004642EE" w:rsidP="008E6EC9">
                      <w:pPr>
                        <w:pStyle w:val="Ttulo1"/>
                        <w:jc w:val="center"/>
                      </w:pPr>
                      <w:r>
                        <w:t>Educação Infantil - ALUNOS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87"/>
        <w:gridCol w:w="15"/>
        <w:gridCol w:w="2340"/>
        <w:gridCol w:w="7380"/>
        <w:gridCol w:w="4253"/>
      </w:tblGrid>
      <w:tr w:rsidR="00EE5959" w:rsidRPr="00736E93" w:rsidTr="007F07EF">
        <w:trPr>
          <w:trHeight w:val="213"/>
        </w:trPr>
        <w:tc>
          <w:tcPr>
            <w:tcW w:w="15475" w:type="dxa"/>
            <w:gridSpan w:val="5"/>
            <w:shd w:val="clear" w:color="auto" w:fill="C0C0C0"/>
          </w:tcPr>
          <w:p w:rsidR="00EE5959" w:rsidRPr="00736E93" w:rsidRDefault="00EC55D2" w:rsidP="00533F4F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FEVEREIRO</w:t>
            </w:r>
          </w:p>
        </w:tc>
      </w:tr>
      <w:tr w:rsidR="00EE5959" w:rsidRPr="00736E93" w:rsidTr="007F07EF">
        <w:trPr>
          <w:trHeight w:val="145"/>
        </w:trPr>
        <w:tc>
          <w:tcPr>
            <w:tcW w:w="1502" w:type="dxa"/>
            <w:gridSpan w:val="2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A17F9B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</w:rPr>
            </w:pPr>
            <w:r w:rsidRPr="00A17F9B">
              <w:rPr>
                <w:rFonts w:ascii="Comic Sans MS" w:hAnsi="Comic Sans MS"/>
              </w:rPr>
              <w:t>HORÁRIO</w:t>
            </w:r>
          </w:p>
        </w:tc>
        <w:tc>
          <w:tcPr>
            <w:tcW w:w="11633" w:type="dxa"/>
            <w:gridSpan w:val="2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C148AD" w:rsidRPr="00736E93" w:rsidTr="007F07EF">
        <w:trPr>
          <w:trHeight w:val="145"/>
        </w:trPr>
        <w:tc>
          <w:tcPr>
            <w:tcW w:w="1502" w:type="dxa"/>
            <w:gridSpan w:val="2"/>
          </w:tcPr>
          <w:p w:rsidR="00C148AD" w:rsidRDefault="005A1F03" w:rsidP="00C148AD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09/02</w:t>
            </w:r>
          </w:p>
        </w:tc>
        <w:tc>
          <w:tcPr>
            <w:tcW w:w="2340" w:type="dxa"/>
          </w:tcPr>
          <w:p w:rsidR="00C148AD" w:rsidRPr="00736E93" w:rsidRDefault="005A1F03" w:rsidP="009932B2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B5576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13:30h às 1</w:t>
            </w:r>
            <w:r w:rsidR="009932B2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  <w:r w:rsidRPr="00B5576B">
              <w:rPr>
                <w:rFonts w:ascii="Comic Sans MS" w:hAnsi="Comic Sans MS"/>
                <w:b/>
                <w:bCs/>
                <w:sz w:val="18"/>
                <w:szCs w:val="18"/>
              </w:rPr>
              <w:t>:00h</w:t>
            </w:r>
          </w:p>
        </w:tc>
        <w:tc>
          <w:tcPr>
            <w:tcW w:w="11633" w:type="dxa"/>
            <w:gridSpan w:val="2"/>
          </w:tcPr>
          <w:p w:rsidR="00C148AD" w:rsidRPr="00F0518A" w:rsidRDefault="009932B2" w:rsidP="006966DA">
            <w:pPr>
              <w:tabs>
                <w:tab w:val="left" w:pos="1422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97A2E">
              <w:rPr>
                <w:rFonts w:ascii="Comic Sans MS" w:hAnsi="Comic Sans MS"/>
                <w:b/>
                <w:bCs/>
                <w:sz w:val="18"/>
                <w:szCs w:val="18"/>
              </w:rPr>
              <w:t>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DAPTAÇÃO ALUNOS NOVOS (GI</w:t>
            </w:r>
            <w:r w:rsidR="006966D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A/B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, GII e GIII).</w:t>
            </w:r>
          </w:p>
        </w:tc>
      </w:tr>
      <w:tr w:rsidR="009932B2" w:rsidRPr="00736E93" w:rsidTr="007F07EF">
        <w:trPr>
          <w:trHeight w:val="145"/>
        </w:trPr>
        <w:tc>
          <w:tcPr>
            <w:tcW w:w="1502" w:type="dxa"/>
            <w:gridSpan w:val="2"/>
          </w:tcPr>
          <w:p w:rsidR="009932B2" w:rsidRDefault="009932B2" w:rsidP="00C148AD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10/02</w:t>
            </w:r>
          </w:p>
        </w:tc>
        <w:tc>
          <w:tcPr>
            <w:tcW w:w="2340" w:type="dxa"/>
          </w:tcPr>
          <w:p w:rsidR="009932B2" w:rsidRPr="00B5576B" w:rsidRDefault="009932B2" w:rsidP="009932B2">
            <w:pPr>
              <w:tabs>
                <w:tab w:val="left" w:pos="1422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13:30h às 17:30h</w:t>
            </w:r>
          </w:p>
        </w:tc>
        <w:tc>
          <w:tcPr>
            <w:tcW w:w="11633" w:type="dxa"/>
            <w:gridSpan w:val="2"/>
          </w:tcPr>
          <w:p w:rsidR="009932B2" w:rsidRDefault="009932B2" w:rsidP="009932B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B5576B">
              <w:rPr>
                <w:rFonts w:ascii="Comic Sans MS" w:hAnsi="Comic Sans MS"/>
                <w:bCs/>
                <w:sz w:val="18"/>
                <w:szCs w:val="18"/>
              </w:rPr>
              <w:t xml:space="preserve">Início das Aulas – 1º Semestre – para os alunos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da Educação infantil. (Continuação da adaptação para os alunos novos).</w:t>
            </w:r>
          </w:p>
          <w:p w:rsidR="009932B2" w:rsidRPr="00997A2E" w:rsidRDefault="009932B2" w:rsidP="009932B2">
            <w:pPr>
              <w:tabs>
                <w:tab w:val="left" w:pos="1422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5576B">
              <w:rPr>
                <w:rFonts w:ascii="Comic Sans MS" w:hAnsi="Comic Sans MS"/>
                <w:bCs/>
                <w:sz w:val="18"/>
                <w:szCs w:val="18"/>
              </w:rPr>
              <w:t>Início das turmas do Período Complementar.</w:t>
            </w:r>
          </w:p>
        </w:tc>
      </w:tr>
      <w:tr w:rsidR="00827AAA" w:rsidRPr="00736E93" w:rsidTr="007F07EF">
        <w:trPr>
          <w:trHeight w:val="145"/>
        </w:trPr>
        <w:tc>
          <w:tcPr>
            <w:tcW w:w="1502" w:type="dxa"/>
            <w:gridSpan w:val="2"/>
          </w:tcPr>
          <w:p w:rsidR="00827AAA" w:rsidRPr="00736E93" w:rsidRDefault="00827AAA" w:rsidP="004642EE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09 a 27/02</w:t>
            </w:r>
          </w:p>
        </w:tc>
        <w:tc>
          <w:tcPr>
            <w:tcW w:w="2340" w:type="dxa"/>
          </w:tcPr>
          <w:p w:rsidR="00827AAA" w:rsidRPr="00736E93" w:rsidRDefault="00827AAA" w:rsidP="004642EE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827AAA" w:rsidRPr="00607558" w:rsidRDefault="00827AAA" w:rsidP="004642EE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607558">
              <w:rPr>
                <w:rFonts w:ascii="Comic Sans MS" w:hAnsi="Comic Sans MS"/>
                <w:bCs/>
                <w:sz w:val="18"/>
                <w:szCs w:val="18"/>
              </w:rPr>
              <w:t>Adaptação dos alunos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607558">
              <w:rPr>
                <w:rFonts w:ascii="Comic Sans MS" w:hAnsi="Comic Sans MS"/>
                <w:bCs/>
                <w:sz w:val="18"/>
                <w:szCs w:val="18"/>
              </w:rPr>
              <w:t>e Avaliação diagnóstica.</w:t>
            </w:r>
          </w:p>
        </w:tc>
      </w:tr>
      <w:tr w:rsidR="00827AAA" w:rsidRPr="00736E93" w:rsidTr="007F07EF">
        <w:trPr>
          <w:trHeight w:val="145"/>
        </w:trPr>
        <w:tc>
          <w:tcPr>
            <w:tcW w:w="1502" w:type="dxa"/>
            <w:gridSpan w:val="2"/>
          </w:tcPr>
          <w:p w:rsidR="00827AAA" w:rsidRDefault="00827AAA" w:rsidP="00C148AD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13/02</w:t>
            </w:r>
          </w:p>
        </w:tc>
        <w:tc>
          <w:tcPr>
            <w:tcW w:w="2340" w:type="dxa"/>
          </w:tcPr>
          <w:p w:rsidR="00827AAA" w:rsidRPr="00B5576B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827AAA" w:rsidRPr="00B5576B" w:rsidRDefault="00827AAA" w:rsidP="006966DA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Baile à fantasia – ‘’</w:t>
            </w:r>
            <w:r w:rsidRPr="00C56D28">
              <w:rPr>
                <w:rFonts w:ascii="Comic Sans MS" w:hAnsi="Comic Sans MS"/>
                <w:b/>
                <w:bCs/>
                <w:sz w:val="18"/>
                <w:szCs w:val="18"/>
              </w:rPr>
              <w:t>FANTARTE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’’</w:t>
            </w:r>
          </w:p>
        </w:tc>
      </w:tr>
      <w:tr w:rsidR="00827AAA" w:rsidRPr="00736E93" w:rsidTr="007F07EF">
        <w:trPr>
          <w:trHeight w:val="145"/>
        </w:trPr>
        <w:tc>
          <w:tcPr>
            <w:tcW w:w="1502" w:type="dxa"/>
            <w:gridSpan w:val="2"/>
          </w:tcPr>
          <w:p w:rsidR="00827AAA" w:rsidRPr="00C56D28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6D28">
              <w:rPr>
                <w:rFonts w:ascii="Comic Sans MS" w:hAnsi="Comic Sans MS"/>
                <w:b/>
                <w:sz w:val="18"/>
                <w:szCs w:val="18"/>
              </w:rPr>
              <w:t>16/02</w:t>
            </w:r>
          </w:p>
        </w:tc>
        <w:tc>
          <w:tcPr>
            <w:tcW w:w="2340" w:type="dxa"/>
          </w:tcPr>
          <w:p w:rsidR="00827AAA" w:rsidRPr="00736E93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Recesso</w:t>
            </w:r>
          </w:p>
        </w:tc>
        <w:tc>
          <w:tcPr>
            <w:tcW w:w="11633" w:type="dxa"/>
            <w:gridSpan w:val="2"/>
          </w:tcPr>
          <w:p w:rsidR="00827AAA" w:rsidRPr="00C56D28" w:rsidRDefault="00827AAA" w:rsidP="005A1F03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Emenda Carnaval</w:t>
            </w:r>
          </w:p>
        </w:tc>
      </w:tr>
      <w:tr w:rsidR="00827AAA" w:rsidRPr="00736E93" w:rsidTr="007F07EF">
        <w:trPr>
          <w:trHeight w:val="145"/>
        </w:trPr>
        <w:tc>
          <w:tcPr>
            <w:tcW w:w="1502" w:type="dxa"/>
            <w:gridSpan w:val="2"/>
          </w:tcPr>
          <w:p w:rsidR="00827AAA" w:rsidRPr="00C56D28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6D28">
              <w:rPr>
                <w:rFonts w:ascii="Comic Sans MS" w:hAnsi="Comic Sans MS"/>
                <w:b/>
                <w:sz w:val="18"/>
                <w:szCs w:val="18"/>
              </w:rPr>
              <w:t>17/02</w:t>
            </w:r>
          </w:p>
        </w:tc>
        <w:tc>
          <w:tcPr>
            <w:tcW w:w="2340" w:type="dxa"/>
          </w:tcPr>
          <w:p w:rsidR="00827AAA" w:rsidRPr="00736E93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</w:tc>
        <w:tc>
          <w:tcPr>
            <w:tcW w:w="11633" w:type="dxa"/>
            <w:gridSpan w:val="2"/>
          </w:tcPr>
          <w:p w:rsidR="00827AAA" w:rsidRPr="00C56D28" w:rsidRDefault="00827AAA" w:rsidP="005A1F03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Carnaval</w:t>
            </w:r>
          </w:p>
        </w:tc>
      </w:tr>
      <w:tr w:rsidR="00827AAA" w:rsidRPr="00736E93" w:rsidTr="007F07EF">
        <w:trPr>
          <w:trHeight w:val="145"/>
        </w:trPr>
        <w:tc>
          <w:tcPr>
            <w:tcW w:w="1502" w:type="dxa"/>
            <w:gridSpan w:val="2"/>
          </w:tcPr>
          <w:p w:rsidR="00827AAA" w:rsidRPr="00C56D28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6D28">
              <w:rPr>
                <w:rFonts w:ascii="Comic Sans MS" w:hAnsi="Comic Sans MS"/>
                <w:b/>
                <w:sz w:val="18"/>
                <w:szCs w:val="18"/>
              </w:rPr>
              <w:t>18/02</w:t>
            </w:r>
          </w:p>
        </w:tc>
        <w:tc>
          <w:tcPr>
            <w:tcW w:w="2340" w:type="dxa"/>
          </w:tcPr>
          <w:p w:rsidR="00827AAA" w:rsidRPr="00736E93" w:rsidRDefault="00827AAA" w:rsidP="005A1F03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Recesso</w:t>
            </w:r>
          </w:p>
        </w:tc>
        <w:tc>
          <w:tcPr>
            <w:tcW w:w="11633" w:type="dxa"/>
            <w:gridSpan w:val="2"/>
          </w:tcPr>
          <w:p w:rsidR="00827AAA" w:rsidRPr="00C56D28" w:rsidRDefault="00827AAA" w:rsidP="005A1F03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Quarta-feira de Cinzas.</w:t>
            </w:r>
          </w:p>
        </w:tc>
      </w:tr>
      <w:tr w:rsidR="00827AAA" w:rsidRPr="00736E93" w:rsidTr="007F07EF">
        <w:trPr>
          <w:trHeight w:val="145"/>
        </w:trPr>
        <w:tc>
          <w:tcPr>
            <w:tcW w:w="1502" w:type="dxa"/>
            <w:gridSpan w:val="2"/>
          </w:tcPr>
          <w:p w:rsidR="00827AAA" w:rsidRPr="00B5576B" w:rsidRDefault="00827AAA" w:rsidP="00104BEB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24/02</w:t>
            </w:r>
          </w:p>
        </w:tc>
        <w:tc>
          <w:tcPr>
            <w:tcW w:w="2340" w:type="dxa"/>
          </w:tcPr>
          <w:p w:rsidR="00827AAA" w:rsidRPr="00B5576B" w:rsidRDefault="00827AAA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  <w:gridSpan w:val="2"/>
          </w:tcPr>
          <w:p w:rsidR="00827AAA" w:rsidRPr="00B5576B" w:rsidRDefault="00827AAA" w:rsidP="005A7E00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Início das aulas de Natação. (Todas os alunos deverão estar com atestado médico).</w:t>
            </w:r>
          </w:p>
        </w:tc>
      </w:tr>
      <w:tr w:rsidR="00827AAA" w:rsidRPr="00736E93" w:rsidTr="007F07EF">
        <w:trPr>
          <w:trHeight w:val="145"/>
        </w:trPr>
        <w:tc>
          <w:tcPr>
            <w:tcW w:w="15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AA" w:rsidRPr="005A1F03" w:rsidRDefault="00827AAA" w:rsidP="00104BE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A1F03">
              <w:rPr>
                <w:rFonts w:ascii="Comic Sans MS" w:hAnsi="Comic Sans MS"/>
                <w:sz w:val="18"/>
                <w:szCs w:val="18"/>
              </w:rPr>
              <w:t>13 dias letivos</w:t>
            </w:r>
          </w:p>
        </w:tc>
      </w:tr>
      <w:tr w:rsidR="00827AAA" w:rsidRPr="00736E93" w:rsidTr="007F07EF">
        <w:trPr>
          <w:trHeight w:val="145"/>
        </w:trPr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AA" w:rsidRPr="00736E93" w:rsidRDefault="00827AAA" w:rsidP="00533F4F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AA" w:rsidRPr="00736E93" w:rsidRDefault="00827AAA" w:rsidP="00827AAA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AAA" w:rsidRPr="00736E93" w:rsidRDefault="00827AAA" w:rsidP="00533F4F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</w:p>
          <w:p w:rsidR="00827AAA" w:rsidRPr="00736E93" w:rsidRDefault="00827AAA" w:rsidP="00533F4F"/>
        </w:tc>
      </w:tr>
      <w:tr w:rsidR="00827AAA" w:rsidRPr="00736E93" w:rsidTr="007F07EF">
        <w:trPr>
          <w:trHeight w:val="145"/>
        </w:trPr>
        <w:tc>
          <w:tcPr>
            <w:tcW w:w="15475" w:type="dxa"/>
            <w:gridSpan w:val="5"/>
            <w:tcBorders>
              <w:top w:val="single" w:sz="4" w:space="0" w:color="auto"/>
            </w:tcBorders>
            <w:shd w:val="clear" w:color="auto" w:fill="C0C0C0"/>
          </w:tcPr>
          <w:p w:rsidR="00827AAA" w:rsidRPr="00736E93" w:rsidRDefault="00827AAA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MARÇO</w:t>
            </w:r>
          </w:p>
        </w:tc>
      </w:tr>
      <w:tr w:rsidR="00827AAA" w:rsidRPr="00736E93" w:rsidTr="007F07EF">
        <w:trPr>
          <w:cantSplit/>
          <w:trHeight w:val="145"/>
        </w:trPr>
        <w:tc>
          <w:tcPr>
            <w:tcW w:w="1502" w:type="dxa"/>
            <w:gridSpan w:val="2"/>
            <w:shd w:val="clear" w:color="auto" w:fill="C0C0C0"/>
          </w:tcPr>
          <w:p w:rsidR="00827AAA" w:rsidRPr="00736E93" w:rsidRDefault="00827AAA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827AAA" w:rsidRPr="00736E93" w:rsidRDefault="00827AAA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gridSpan w:val="2"/>
            <w:shd w:val="clear" w:color="auto" w:fill="C0C0C0"/>
          </w:tcPr>
          <w:p w:rsidR="00827AAA" w:rsidRPr="00736E93" w:rsidRDefault="00827AAA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827AAA" w:rsidRPr="00736E93" w:rsidTr="007F07EF">
        <w:trPr>
          <w:cantSplit/>
          <w:trHeight w:val="302"/>
        </w:trPr>
        <w:tc>
          <w:tcPr>
            <w:tcW w:w="1502" w:type="dxa"/>
            <w:gridSpan w:val="2"/>
          </w:tcPr>
          <w:p w:rsidR="00827AAA" w:rsidRPr="0058546D" w:rsidRDefault="00827AAA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>23/03</w:t>
            </w:r>
          </w:p>
        </w:tc>
        <w:tc>
          <w:tcPr>
            <w:tcW w:w="2340" w:type="dxa"/>
          </w:tcPr>
          <w:p w:rsidR="00827AAA" w:rsidRDefault="00827AAA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  <w:p w:rsidR="00827AAA" w:rsidRPr="0058546D" w:rsidRDefault="00827AAA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58546D">
              <w:rPr>
                <w:rFonts w:ascii="Comic Sans MS" w:hAnsi="Comic Sans MS"/>
                <w:b w:val="0"/>
                <w:bCs/>
                <w:sz w:val="18"/>
                <w:szCs w:val="18"/>
              </w:rPr>
              <w:t>(segunda-feira)</w:t>
            </w:r>
          </w:p>
        </w:tc>
        <w:tc>
          <w:tcPr>
            <w:tcW w:w="11633" w:type="dxa"/>
            <w:gridSpan w:val="2"/>
          </w:tcPr>
          <w:p w:rsidR="00827AAA" w:rsidRPr="00105A85" w:rsidRDefault="00827AAA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105A85">
              <w:rPr>
                <w:rFonts w:ascii="Comic Sans MS" w:hAnsi="Comic Sans MS"/>
                <w:bCs/>
                <w:sz w:val="18"/>
                <w:szCs w:val="18"/>
              </w:rPr>
              <w:t>ANIVERSÁRIO DE FLORIANÓPOLIS.</w:t>
            </w:r>
          </w:p>
        </w:tc>
      </w:tr>
      <w:tr w:rsidR="00827AAA" w:rsidRPr="00736E93" w:rsidTr="007F07EF">
        <w:trPr>
          <w:cantSplit/>
          <w:trHeight w:val="302"/>
        </w:trPr>
        <w:tc>
          <w:tcPr>
            <w:tcW w:w="1502" w:type="dxa"/>
            <w:gridSpan w:val="2"/>
          </w:tcPr>
          <w:p w:rsidR="00827AAA" w:rsidRPr="0058546D" w:rsidRDefault="00827AAA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827AAA" w:rsidRPr="0058546D" w:rsidRDefault="00827AAA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19h</w:t>
            </w:r>
            <w:r w:rsidR="00D0510C">
              <w:rPr>
                <w:rFonts w:ascii="Comic Sans MS" w:hAnsi="Comic Sans MS"/>
                <w:bCs/>
                <w:sz w:val="18"/>
                <w:szCs w:val="18"/>
              </w:rPr>
              <w:t xml:space="preserve"> às 20h</w:t>
            </w:r>
          </w:p>
        </w:tc>
        <w:tc>
          <w:tcPr>
            <w:tcW w:w="11633" w:type="dxa"/>
            <w:gridSpan w:val="2"/>
          </w:tcPr>
          <w:p w:rsidR="00827AAA" w:rsidRPr="00105A85" w:rsidRDefault="00827AAA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 w:rsidR="00D0510C">
              <w:rPr>
                <w:rFonts w:ascii="Comic Sans MS" w:hAnsi="Comic Sans MS"/>
                <w:bCs/>
                <w:sz w:val="18"/>
                <w:szCs w:val="18"/>
              </w:rPr>
              <w:t>º Encontro da Família EI.</w:t>
            </w:r>
          </w:p>
        </w:tc>
      </w:tr>
      <w:tr w:rsidR="00827AAA" w:rsidRPr="00736E93" w:rsidTr="007F07EF">
        <w:trPr>
          <w:trHeight w:val="212"/>
        </w:trPr>
        <w:tc>
          <w:tcPr>
            <w:tcW w:w="15475" w:type="dxa"/>
            <w:gridSpan w:val="5"/>
            <w:tcBorders>
              <w:bottom w:val="single" w:sz="4" w:space="0" w:color="auto"/>
            </w:tcBorders>
          </w:tcPr>
          <w:p w:rsidR="00827AAA" w:rsidRPr="0058546D" w:rsidRDefault="00827AAA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546D">
              <w:rPr>
                <w:rFonts w:ascii="Comic Sans MS" w:hAnsi="Comic Sans MS"/>
                <w:bCs/>
                <w:sz w:val="18"/>
                <w:szCs w:val="18"/>
              </w:rPr>
              <w:t>21 dias letivos</w:t>
            </w:r>
          </w:p>
        </w:tc>
      </w:tr>
    </w:tbl>
    <w:p w:rsidR="00EE5959" w:rsidRDefault="00EE5959" w:rsidP="00EE5959">
      <w:pPr>
        <w:rPr>
          <w:rFonts w:ascii="Comic Sans MS" w:hAnsi="Comic Sans MS"/>
          <w:b/>
          <w:sz w:val="20"/>
          <w:szCs w:val="20"/>
        </w:rPr>
      </w:pPr>
    </w:p>
    <w:p w:rsidR="0058546D" w:rsidRDefault="0058546D" w:rsidP="00EE5959">
      <w:pPr>
        <w:rPr>
          <w:rFonts w:ascii="Comic Sans MS" w:hAnsi="Comic Sans MS"/>
          <w:b/>
          <w:sz w:val="20"/>
          <w:szCs w:val="20"/>
        </w:rPr>
      </w:pPr>
    </w:p>
    <w:p w:rsidR="0058546D" w:rsidRDefault="0058546D" w:rsidP="00EE5959">
      <w:pPr>
        <w:rPr>
          <w:rFonts w:ascii="Comic Sans MS" w:hAnsi="Comic Sans MS"/>
          <w:b/>
          <w:sz w:val="20"/>
          <w:szCs w:val="20"/>
        </w:rPr>
      </w:pPr>
    </w:p>
    <w:p w:rsidR="00827AAA" w:rsidRDefault="00827AAA" w:rsidP="00EE5959">
      <w:pPr>
        <w:rPr>
          <w:rFonts w:ascii="Comic Sans MS" w:hAnsi="Comic Sans MS"/>
          <w:b/>
          <w:sz w:val="20"/>
          <w:szCs w:val="20"/>
        </w:rPr>
      </w:pPr>
    </w:p>
    <w:p w:rsidR="00827AAA" w:rsidRDefault="00827AAA" w:rsidP="00EE5959">
      <w:pPr>
        <w:rPr>
          <w:rFonts w:ascii="Comic Sans MS" w:hAnsi="Comic Sans MS"/>
          <w:b/>
          <w:sz w:val="20"/>
          <w:szCs w:val="20"/>
        </w:rPr>
      </w:pPr>
    </w:p>
    <w:p w:rsidR="00827AAA" w:rsidRDefault="00827AAA" w:rsidP="00EE5959">
      <w:pPr>
        <w:rPr>
          <w:rFonts w:ascii="Comic Sans MS" w:hAnsi="Comic Sans MS"/>
          <w:b/>
          <w:sz w:val="20"/>
          <w:szCs w:val="20"/>
        </w:rPr>
      </w:pPr>
    </w:p>
    <w:p w:rsidR="00EC55D2" w:rsidRPr="00736E93" w:rsidRDefault="00EC55D2" w:rsidP="00EE5959"/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c>
          <w:tcPr>
            <w:tcW w:w="15475" w:type="dxa"/>
            <w:gridSpan w:val="3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lastRenderedPageBreak/>
              <w:t>A</w:t>
            </w:r>
            <w:r w:rsidR="00EC55D2">
              <w:rPr>
                <w:rFonts w:ascii="Comic Sans MS" w:hAnsi="Comic Sans MS"/>
                <w:sz w:val="18"/>
                <w:szCs w:val="18"/>
              </w:rPr>
              <w:t>BRIL</w:t>
            </w:r>
          </w:p>
        </w:tc>
      </w:tr>
      <w:tr w:rsidR="00EE5959" w:rsidRPr="00736E93" w:rsidTr="007F07EF"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1E26E5" w:rsidRPr="00736E93" w:rsidTr="007F07EF">
        <w:tc>
          <w:tcPr>
            <w:tcW w:w="1502" w:type="dxa"/>
          </w:tcPr>
          <w:p w:rsidR="001E26E5" w:rsidRDefault="00294339" w:rsidP="0058546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1º/04</w:t>
            </w:r>
          </w:p>
        </w:tc>
        <w:tc>
          <w:tcPr>
            <w:tcW w:w="2340" w:type="dxa"/>
          </w:tcPr>
          <w:p w:rsidR="001E26E5" w:rsidRDefault="00294339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Normal</w:t>
            </w:r>
          </w:p>
        </w:tc>
        <w:tc>
          <w:tcPr>
            <w:tcW w:w="11633" w:type="dxa"/>
          </w:tcPr>
          <w:p w:rsidR="001E26E5" w:rsidRDefault="00294339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Pôr-do-Sol com Arte (Páscoa).</w:t>
            </w:r>
          </w:p>
        </w:tc>
      </w:tr>
      <w:tr w:rsidR="00454552" w:rsidRPr="00736E93" w:rsidTr="007F07EF">
        <w:tc>
          <w:tcPr>
            <w:tcW w:w="1502" w:type="dxa"/>
          </w:tcPr>
          <w:p w:rsidR="00454552" w:rsidRDefault="00C33735" w:rsidP="0058546D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02/04</w:t>
            </w:r>
          </w:p>
        </w:tc>
        <w:tc>
          <w:tcPr>
            <w:tcW w:w="2340" w:type="dxa"/>
          </w:tcPr>
          <w:p w:rsidR="00454552" w:rsidRDefault="00454552" w:rsidP="0058546D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Recesso escolar</w:t>
            </w:r>
          </w:p>
          <w:p w:rsidR="00454552" w:rsidRPr="00454552" w:rsidRDefault="00454552" w:rsidP="0045455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633" w:type="dxa"/>
          </w:tcPr>
          <w:p w:rsidR="00454552" w:rsidRDefault="001E26E5" w:rsidP="0058546D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Quinta-feira Santa</w:t>
            </w:r>
          </w:p>
        </w:tc>
      </w:tr>
      <w:tr w:rsidR="001E26E5" w:rsidRPr="00736E93" w:rsidTr="007F07EF">
        <w:tc>
          <w:tcPr>
            <w:tcW w:w="1502" w:type="dxa"/>
          </w:tcPr>
          <w:p w:rsidR="001E26E5" w:rsidRDefault="001E26E5" w:rsidP="00F60F1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03/0</w:t>
            </w:r>
            <w:r w:rsidR="00F60F19">
              <w:rPr>
                <w:rFonts w:ascii="Comic Sans MS" w:hAnsi="Comic Sans MS"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1E26E5" w:rsidRPr="00C56D28" w:rsidRDefault="001E26E5" w:rsidP="001E26E5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</w:rPr>
            </w:pPr>
            <w:r w:rsidRPr="00C56D28">
              <w:rPr>
                <w:rFonts w:ascii="Comic Sans MS" w:hAnsi="Comic Sans MS"/>
                <w:bCs/>
              </w:rPr>
              <w:t>FERIADO</w:t>
            </w:r>
          </w:p>
          <w:p w:rsidR="001E26E5" w:rsidRPr="00C56D28" w:rsidRDefault="001E26E5" w:rsidP="001E26E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6D28">
              <w:rPr>
                <w:rFonts w:ascii="Comic Sans MS" w:hAnsi="Comic Sans MS"/>
                <w:sz w:val="20"/>
                <w:szCs w:val="20"/>
              </w:rPr>
              <w:t>(sexta-feira)</w:t>
            </w:r>
          </w:p>
        </w:tc>
        <w:tc>
          <w:tcPr>
            <w:tcW w:w="11633" w:type="dxa"/>
          </w:tcPr>
          <w:p w:rsidR="001E26E5" w:rsidRPr="00736E93" w:rsidRDefault="001E26E5" w:rsidP="001E26E5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Paixão de Cristo.</w:t>
            </w:r>
          </w:p>
        </w:tc>
      </w:tr>
      <w:tr w:rsidR="001E26E5" w:rsidRPr="00736E93" w:rsidTr="007F07EF">
        <w:tc>
          <w:tcPr>
            <w:tcW w:w="1502" w:type="dxa"/>
          </w:tcPr>
          <w:p w:rsidR="001E26E5" w:rsidRDefault="001E26E5" w:rsidP="00F60F1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05/0</w:t>
            </w:r>
            <w:r w:rsidR="00F60F19">
              <w:rPr>
                <w:rFonts w:ascii="Comic Sans MS" w:hAnsi="Comic Sans MS"/>
                <w:bCs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1E26E5" w:rsidRPr="00C56D28" w:rsidRDefault="001E26E5" w:rsidP="001E26E5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</w:rPr>
            </w:pPr>
            <w:r w:rsidRPr="00C56D28">
              <w:rPr>
                <w:rFonts w:ascii="Comic Sans MS" w:hAnsi="Comic Sans MS"/>
                <w:b w:val="0"/>
                <w:bCs/>
              </w:rPr>
              <w:t>(Domingo)</w:t>
            </w:r>
          </w:p>
        </w:tc>
        <w:tc>
          <w:tcPr>
            <w:tcW w:w="11633" w:type="dxa"/>
          </w:tcPr>
          <w:p w:rsidR="001E26E5" w:rsidRPr="00C56D28" w:rsidRDefault="001E26E5" w:rsidP="001E26E5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C56D28">
              <w:rPr>
                <w:rFonts w:ascii="Comic Sans MS" w:hAnsi="Comic Sans MS"/>
                <w:bCs/>
                <w:sz w:val="18"/>
                <w:szCs w:val="18"/>
              </w:rPr>
              <w:t>PÁSCOA</w:t>
            </w:r>
          </w:p>
        </w:tc>
      </w:tr>
      <w:tr w:rsidR="00B22B03" w:rsidRPr="00736E93" w:rsidTr="007F07EF">
        <w:tc>
          <w:tcPr>
            <w:tcW w:w="1502" w:type="dxa"/>
          </w:tcPr>
          <w:p w:rsidR="00B22B03" w:rsidRPr="00736E93" w:rsidRDefault="00F60F19" w:rsidP="00EC55D2">
            <w:pPr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FA6A0E">
              <w:rPr>
                <w:rFonts w:ascii="Comic Sans MS" w:hAnsi="Comic Sans MS"/>
                <w:b/>
                <w:sz w:val="18"/>
                <w:szCs w:val="18"/>
              </w:rPr>
              <w:t>06 a 10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/04</w:t>
            </w:r>
          </w:p>
        </w:tc>
        <w:tc>
          <w:tcPr>
            <w:tcW w:w="2340" w:type="dxa"/>
          </w:tcPr>
          <w:p w:rsidR="00B22B03" w:rsidRPr="00736E93" w:rsidRDefault="00B22B03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36E93">
              <w:rPr>
                <w:rFonts w:ascii="Comic Sans MS" w:hAnsi="Comic Sans MS"/>
                <w:b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B22B03" w:rsidRPr="00736E93" w:rsidRDefault="00201E5D" w:rsidP="00B22B03">
            <w:pPr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X</w:t>
            </w:r>
            <w:r w:rsidR="00EC55D2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="00B22B03" w:rsidRPr="00736E93">
              <w:rPr>
                <w:rFonts w:ascii="Comic Sans MS" w:hAnsi="Comic Sans MS"/>
                <w:b/>
                <w:sz w:val="18"/>
                <w:szCs w:val="18"/>
              </w:rPr>
              <w:t xml:space="preserve"> SEMANA DO LIVRO: JÁ TE CONTEI?’ – Atividades organizadas pela bibliotecária</w:t>
            </w:r>
            <w:r w:rsidR="00984C0C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B22B03" w:rsidRPr="00736E9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F60F19" w:rsidRPr="00736E93" w:rsidTr="007F07EF">
        <w:tc>
          <w:tcPr>
            <w:tcW w:w="1502" w:type="dxa"/>
          </w:tcPr>
          <w:p w:rsidR="00F60F19" w:rsidRDefault="00F60F19" w:rsidP="00F60F1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20/04</w:t>
            </w:r>
          </w:p>
        </w:tc>
        <w:tc>
          <w:tcPr>
            <w:tcW w:w="2340" w:type="dxa"/>
          </w:tcPr>
          <w:p w:rsidR="00F60F19" w:rsidRDefault="00F60F19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Recesso</w:t>
            </w:r>
          </w:p>
          <w:p w:rsidR="00247B69" w:rsidRPr="00736E93" w:rsidRDefault="00247B69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(segunda-feira)</w:t>
            </w:r>
          </w:p>
        </w:tc>
        <w:tc>
          <w:tcPr>
            <w:tcW w:w="11633" w:type="dxa"/>
          </w:tcPr>
          <w:p w:rsidR="00F60F19" w:rsidRDefault="00F60F19" w:rsidP="00B22B03">
            <w:pPr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Emenda feriado Tiradentes</w:t>
            </w:r>
          </w:p>
        </w:tc>
      </w:tr>
      <w:tr w:rsidR="00F60F19" w:rsidRPr="00736E93" w:rsidTr="007F07EF">
        <w:tc>
          <w:tcPr>
            <w:tcW w:w="1502" w:type="dxa"/>
          </w:tcPr>
          <w:p w:rsidR="00F60F19" w:rsidRDefault="00F60F19" w:rsidP="00F60F1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21/04</w:t>
            </w:r>
          </w:p>
        </w:tc>
        <w:tc>
          <w:tcPr>
            <w:tcW w:w="2340" w:type="dxa"/>
          </w:tcPr>
          <w:p w:rsidR="00F60F19" w:rsidRDefault="00F60F19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Feriado</w:t>
            </w:r>
          </w:p>
          <w:p w:rsidR="00247B69" w:rsidRPr="00736E93" w:rsidRDefault="00247B69" w:rsidP="00B22B03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(terça-feira)</w:t>
            </w:r>
          </w:p>
        </w:tc>
        <w:tc>
          <w:tcPr>
            <w:tcW w:w="11633" w:type="dxa"/>
          </w:tcPr>
          <w:p w:rsidR="00F60F19" w:rsidRDefault="00F60F19" w:rsidP="00B22B03">
            <w:pPr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Tiradentes</w:t>
            </w:r>
          </w:p>
        </w:tc>
      </w:tr>
      <w:tr w:rsidR="00C33735" w:rsidRPr="00736E93" w:rsidTr="007F07EF">
        <w:tc>
          <w:tcPr>
            <w:tcW w:w="1502" w:type="dxa"/>
          </w:tcPr>
          <w:p w:rsidR="00C33735" w:rsidRDefault="0029433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C33735" w:rsidRPr="00201E5D" w:rsidRDefault="00C33735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19h às 20h</w:t>
            </w:r>
          </w:p>
        </w:tc>
        <w:tc>
          <w:tcPr>
            <w:tcW w:w="11633" w:type="dxa"/>
          </w:tcPr>
          <w:p w:rsidR="00C33735" w:rsidRPr="00201E5D" w:rsidRDefault="00C6684A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C33735">
              <w:rPr>
                <w:rFonts w:ascii="Comic Sans MS" w:hAnsi="Comic Sans MS"/>
                <w:b/>
                <w:sz w:val="18"/>
                <w:szCs w:val="18"/>
              </w:rPr>
              <w:t xml:space="preserve">º </w:t>
            </w:r>
            <w:r w:rsidR="00FD6DF0">
              <w:rPr>
                <w:rFonts w:ascii="Comic Sans MS" w:hAnsi="Comic Sans MS"/>
                <w:b/>
                <w:sz w:val="18"/>
                <w:szCs w:val="18"/>
              </w:rPr>
              <w:t>Encontro da família EI.</w:t>
            </w:r>
          </w:p>
        </w:tc>
      </w:tr>
      <w:tr w:rsidR="00EE5959" w:rsidRPr="00736E93" w:rsidTr="007F07EF">
        <w:tc>
          <w:tcPr>
            <w:tcW w:w="15475" w:type="dxa"/>
            <w:gridSpan w:val="3"/>
          </w:tcPr>
          <w:p w:rsidR="00EE5959" w:rsidRPr="00FA6A0E" w:rsidRDefault="007F5D2D" w:rsidP="00A0201E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19</w:t>
            </w:r>
            <w:r w:rsidR="00427CD9" w:rsidRPr="00FA6A0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EE5959" w:rsidRPr="00FA6A0E">
              <w:rPr>
                <w:rFonts w:ascii="Comic Sans MS" w:hAnsi="Comic Sans MS"/>
                <w:b/>
                <w:bCs/>
                <w:sz w:val="18"/>
                <w:szCs w:val="18"/>
              </w:rPr>
              <w:t>dias letivos</w:t>
            </w:r>
          </w:p>
        </w:tc>
      </w:tr>
    </w:tbl>
    <w:p w:rsidR="00247B69" w:rsidRPr="00736E93" w:rsidRDefault="00247B69" w:rsidP="00EE5959">
      <w:pPr>
        <w:rPr>
          <w:rFonts w:ascii="Comic Sans MS" w:hAnsi="Comic Sans MS"/>
          <w:b/>
          <w:sz w:val="18"/>
          <w:szCs w:val="18"/>
        </w:rPr>
      </w:pP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c>
          <w:tcPr>
            <w:tcW w:w="15475" w:type="dxa"/>
            <w:gridSpan w:val="3"/>
            <w:shd w:val="clear" w:color="auto" w:fill="C0C0C0"/>
          </w:tcPr>
          <w:p w:rsidR="00EE5959" w:rsidRPr="00736E93" w:rsidRDefault="0063203C" w:rsidP="00533F4F">
            <w:pPr>
              <w:pStyle w:val="Ttulo3"/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MAIO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736E93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01</w:t>
            </w:r>
            <w:r w:rsidR="00247B69">
              <w:rPr>
                <w:rFonts w:ascii="Comic Sans MS" w:hAnsi="Comic Sans MS"/>
                <w:sz w:val="18"/>
                <w:szCs w:val="18"/>
              </w:rPr>
              <w:t>/05</w:t>
            </w:r>
          </w:p>
        </w:tc>
        <w:tc>
          <w:tcPr>
            <w:tcW w:w="2340" w:type="dxa"/>
          </w:tcPr>
          <w:p w:rsidR="00247B69" w:rsidRDefault="00EE5959" w:rsidP="0063203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 xml:space="preserve">FERIADO </w:t>
            </w:r>
          </w:p>
          <w:p w:rsidR="00EE5959" w:rsidRPr="00736E93" w:rsidRDefault="00EE5959" w:rsidP="0063203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(</w:t>
            </w:r>
            <w:r w:rsidR="007F5D2D">
              <w:rPr>
                <w:rFonts w:ascii="Comic Sans MS" w:hAnsi="Comic Sans MS"/>
                <w:sz w:val="18"/>
                <w:szCs w:val="18"/>
              </w:rPr>
              <w:t>sexta</w:t>
            </w:r>
            <w:r w:rsidR="00575241">
              <w:rPr>
                <w:rFonts w:ascii="Comic Sans MS" w:hAnsi="Comic Sans MS"/>
                <w:sz w:val="18"/>
                <w:szCs w:val="18"/>
              </w:rPr>
              <w:t>-feira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11633" w:type="dxa"/>
          </w:tcPr>
          <w:p w:rsidR="00EE5959" w:rsidRPr="00575241" w:rsidRDefault="00EE5959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575241">
              <w:rPr>
                <w:rFonts w:ascii="Comic Sans MS" w:hAnsi="Comic Sans MS"/>
                <w:b/>
                <w:sz w:val="18"/>
                <w:szCs w:val="18"/>
              </w:rPr>
              <w:t>Dia do trabalhador</w:t>
            </w:r>
          </w:p>
        </w:tc>
      </w:tr>
      <w:tr w:rsidR="00247B69" w:rsidRPr="00736E93" w:rsidTr="007F07EF">
        <w:trPr>
          <w:cantSplit/>
        </w:trPr>
        <w:tc>
          <w:tcPr>
            <w:tcW w:w="1502" w:type="dxa"/>
          </w:tcPr>
          <w:p w:rsidR="00247B69" w:rsidRPr="00736E93" w:rsidRDefault="00247B6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04/05</w:t>
            </w:r>
          </w:p>
        </w:tc>
        <w:tc>
          <w:tcPr>
            <w:tcW w:w="2340" w:type="dxa"/>
          </w:tcPr>
          <w:p w:rsidR="00247B69" w:rsidRPr="00736E93" w:rsidRDefault="00247B69" w:rsidP="0063203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19h</w:t>
            </w:r>
          </w:p>
        </w:tc>
        <w:tc>
          <w:tcPr>
            <w:tcW w:w="11633" w:type="dxa"/>
          </w:tcPr>
          <w:p w:rsidR="00247B69" w:rsidRPr="00575241" w:rsidRDefault="00247B69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Jogo de voleibol em homenagem às mães</w:t>
            </w:r>
          </w:p>
        </w:tc>
      </w:tr>
      <w:tr w:rsidR="00EE5959" w:rsidRPr="00736E93" w:rsidTr="007F07EF">
        <w:trPr>
          <w:cantSplit/>
          <w:trHeight w:val="238"/>
        </w:trPr>
        <w:tc>
          <w:tcPr>
            <w:tcW w:w="1502" w:type="dxa"/>
          </w:tcPr>
          <w:p w:rsidR="00B30B11" w:rsidRDefault="0029433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08</w:t>
            </w:r>
            <w:r w:rsidR="004D2299">
              <w:rPr>
                <w:rFonts w:ascii="Comic Sans MS" w:hAnsi="Comic Sans MS"/>
                <w:b/>
                <w:sz w:val="18"/>
                <w:szCs w:val="18"/>
              </w:rPr>
              <w:t>/05</w:t>
            </w:r>
          </w:p>
          <w:p w:rsidR="00EE5959" w:rsidRPr="00B30B11" w:rsidRDefault="0063203C" w:rsidP="00294339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294339">
              <w:rPr>
                <w:rFonts w:ascii="Comic Sans MS" w:hAnsi="Comic Sans MS"/>
                <w:b/>
                <w:sz w:val="18"/>
                <w:szCs w:val="18"/>
              </w:rPr>
              <w:t>sexta-feira)</w:t>
            </w:r>
            <w:proofErr w:type="gramStart"/>
            <w:r w:rsidR="007F5D2D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340" w:type="dxa"/>
          </w:tcPr>
          <w:p w:rsidR="00EE5959" w:rsidRPr="00B30B11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gramEnd"/>
            <w:r w:rsidRPr="00B30B11">
              <w:rPr>
                <w:rFonts w:ascii="Comic Sans MS" w:hAnsi="Comic Sans MS"/>
                <w:b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B30B11" w:rsidRDefault="00EE5959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0B11">
              <w:rPr>
                <w:rFonts w:ascii="Comic Sans MS" w:hAnsi="Comic Sans MS"/>
                <w:b/>
                <w:sz w:val="18"/>
                <w:szCs w:val="18"/>
              </w:rPr>
              <w:t>Homenagem às mães. Culminância</w:t>
            </w:r>
            <w:r w:rsidR="000714C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30B11">
              <w:rPr>
                <w:rFonts w:ascii="Comic Sans MS" w:hAnsi="Comic Sans MS"/>
                <w:b/>
                <w:sz w:val="18"/>
                <w:szCs w:val="18"/>
              </w:rPr>
              <w:t>Projeto de literatura.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196662" w:rsidRDefault="003F3F8D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29/05</w:t>
            </w:r>
          </w:p>
        </w:tc>
        <w:tc>
          <w:tcPr>
            <w:tcW w:w="2340" w:type="dxa"/>
          </w:tcPr>
          <w:p w:rsidR="00EE5959" w:rsidRPr="00196662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96662">
              <w:rPr>
                <w:rFonts w:ascii="Comic Sans MS" w:hAnsi="Comic Sans MS"/>
                <w:b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196662" w:rsidRDefault="00201E5D" w:rsidP="00533F4F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Encerramento do 1</w:t>
            </w:r>
            <w:r w:rsidR="00EE5959" w:rsidRPr="00196662">
              <w:rPr>
                <w:rFonts w:ascii="Comic Sans MS" w:hAnsi="Comic Sans MS"/>
                <w:b/>
                <w:sz w:val="18"/>
                <w:szCs w:val="18"/>
              </w:rPr>
              <w:t>º trimestre.</w:t>
            </w:r>
          </w:p>
        </w:tc>
      </w:tr>
      <w:tr w:rsidR="00C33735" w:rsidRPr="00736E93" w:rsidTr="007F07EF">
        <w:trPr>
          <w:cantSplit/>
        </w:trPr>
        <w:tc>
          <w:tcPr>
            <w:tcW w:w="1502" w:type="dxa"/>
          </w:tcPr>
          <w:p w:rsidR="00C33735" w:rsidRDefault="003F3F8D" w:rsidP="00C33735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C33735" w:rsidRPr="00201E5D" w:rsidRDefault="00C33735" w:rsidP="00C33735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19h às 20h</w:t>
            </w:r>
          </w:p>
        </w:tc>
        <w:tc>
          <w:tcPr>
            <w:tcW w:w="11633" w:type="dxa"/>
          </w:tcPr>
          <w:p w:rsidR="00C33735" w:rsidRPr="00201E5D" w:rsidRDefault="00C6684A" w:rsidP="00C33735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C33735">
              <w:rPr>
                <w:rFonts w:ascii="Comic Sans MS" w:hAnsi="Comic Sans MS"/>
                <w:b/>
                <w:sz w:val="18"/>
                <w:szCs w:val="18"/>
              </w:rPr>
              <w:t>º Encontro da família EI...</w:t>
            </w:r>
          </w:p>
        </w:tc>
      </w:tr>
      <w:tr w:rsidR="00EE5959" w:rsidRPr="00736E93" w:rsidTr="007F07EF">
        <w:trPr>
          <w:cantSplit/>
        </w:trPr>
        <w:tc>
          <w:tcPr>
            <w:tcW w:w="15475" w:type="dxa"/>
            <w:gridSpan w:val="3"/>
            <w:tcBorders>
              <w:bottom w:val="single" w:sz="4" w:space="0" w:color="auto"/>
            </w:tcBorders>
          </w:tcPr>
          <w:p w:rsidR="00EE5959" w:rsidRPr="00736E93" w:rsidRDefault="00EE5959" w:rsidP="00427CD9">
            <w:pPr>
              <w:pStyle w:val="Ttulo4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7F5D2D">
              <w:rPr>
                <w:rFonts w:ascii="Comic Sans MS" w:hAnsi="Comic Sans MS"/>
                <w:sz w:val="18"/>
                <w:szCs w:val="18"/>
              </w:rPr>
              <w:t>1</w:t>
            </w:r>
            <w:r w:rsidRPr="00736E93">
              <w:rPr>
                <w:rFonts w:ascii="Comic Sans MS" w:hAnsi="Comic Sans MS"/>
                <w:sz w:val="18"/>
                <w:szCs w:val="18"/>
              </w:rPr>
              <w:t xml:space="preserve"> dias letivos</w:t>
            </w:r>
            <w:r w:rsidR="00427CD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247B69" w:rsidRPr="00736E93" w:rsidRDefault="00247B69" w:rsidP="00EE5959">
      <w:pPr>
        <w:rPr>
          <w:b/>
        </w:rPr>
      </w:pP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rPr>
          <w:trHeight w:val="90"/>
        </w:trPr>
        <w:tc>
          <w:tcPr>
            <w:tcW w:w="15475" w:type="dxa"/>
            <w:gridSpan w:val="3"/>
            <w:shd w:val="clear" w:color="auto" w:fill="C0C0C0"/>
          </w:tcPr>
          <w:p w:rsidR="00EE5959" w:rsidRPr="00736E93" w:rsidRDefault="00DC3362" w:rsidP="00533F4F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JUNHO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EE5959" w:rsidRPr="00736E93" w:rsidTr="007F07EF">
        <w:trPr>
          <w:cantSplit/>
        </w:trPr>
        <w:tc>
          <w:tcPr>
            <w:tcW w:w="1502" w:type="dxa"/>
          </w:tcPr>
          <w:p w:rsidR="00EE5959" w:rsidRPr="00736E93" w:rsidRDefault="008A1711" w:rsidP="00DC336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</w:t>
            </w:r>
            <w:r w:rsidR="00DC3362">
              <w:rPr>
                <w:rFonts w:ascii="Comic Sans MS" w:hAnsi="Comic Sans MS"/>
                <w:bCs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A 0</w:t>
            </w:r>
            <w:r w:rsidR="00DC3362">
              <w:rPr>
                <w:rFonts w:ascii="Comic Sans MS" w:hAnsi="Comic Sans MS"/>
                <w:bCs/>
                <w:sz w:val="18"/>
                <w:szCs w:val="18"/>
              </w:rPr>
              <w:t>6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/06</w:t>
            </w:r>
          </w:p>
        </w:tc>
        <w:tc>
          <w:tcPr>
            <w:tcW w:w="2340" w:type="dxa"/>
          </w:tcPr>
          <w:p w:rsidR="00EE5959" w:rsidRPr="00736E93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736E93" w:rsidRDefault="00EE5959" w:rsidP="00E33830">
            <w:pPr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 Exposição de trabalhos realizados sobre </w:t>
            </w:r>
            <w:r w:rsidRPr="008A1711">
              <w:rPr>
                <w:rFonts w:ascii="Comic Sans MS" w:hAnsi="Comic Sans MS"/>
                <w:b/>
                <w:bCs/>
                <w:sz w:val="18"/>
                <w:szCs w:val="18"/>
              </w:rPr>
              <w:t>Meio Ambiente</w:t>
            </w:r>
          </w:p>
        </w:tc>
      </w:tr>
      <w:tr w:rsidR="00BA0C2B" w:rsidRPr="00736E93" w:rsidTr="007F07EF">
        <w:trPr>
          <w:cantSplit/>
        </w:trPr>
        <w:tc>
          <w:tcPr>
            <w:tcW w:w="1502" w:type="dxa"/>
          </w:tcPr>
          <w:p w:rsidR="00BA0C2B" w:rsidRDefault="00BA0C2B" w:rsidP="00071CA0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04/06</w:t>
            </w:r>
          </w:p>
        </w:tc>
        <w:tc>
          <w:tcPr>
            <w:tcW w:w="2340" w:type="dxa"/>
          </w:tcPr>
          <w:p w:rsidR="00BA0C2B" w:rsidRDefault="00BA0C2B" w:rsidP="00BA0C2B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D2299">
              <w:rPr>
                <w:rFonts w:ascii="Comic Sans MS" w:hAnsi="Comic Sans MS"/>
                <w:b/>
                <w:bCs/>
                <w:sz w:val="18"/>
                <w:szCs w:val="18"/>
              </w:rPr>
              <w:t>FERIADO</w:t>
            </w:r>
          </w:p>
          <w:p w:rsidR="00BA0C2B" w:rsidRPr="004D2299" w:rsidRDefault="00BA0C2B" w:rsidP="00BA0C2B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(quinta-feira)</w:t>
            </w:r>
          </w:p>
        </w:tc>
        <w:tc>
          <w:tcPr>
            <w:tcW w:w="11633" w:type="dxa"/>
          </w:tcPr>
          <w:p w:rsidR="00BA0C2B" w:rsidRDefault="00BA0C2B" w:rsidP="00BA0C2B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Corpus Christi</w:t>
            </w:r>
          </w:p>
        </w:tc>
      </w:tr>
      <w:tr w:rsidR="00BA0C2B" w:rsidRPr="00736E93" w:rsidTr="007F07EF">
        <w:trPr>
          <w:cantSplit/>
        </w:trPr>
        <w:tc>
          <w:tcPr>
            <w:tcW w:w="1502" w:type="dxa"/>
          </w:tcPr>
          <w:p w:rsidR="00BA0C2B" w:rsidRDefault="00BA0C2B" w:rsidP="00071CA0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05/06</w:t>
            </w:r>
          </w:p>
        </w:tc>
        <w:tc>
          <w:tcPr>
            <w:tcW w:w="2340" w:type="dxa"/>
          </w:tcPr>
          <w:p w:rsidR="00BA0C2B" w:rsidRPr="004D2299" w:rsidRDefault="00BA0C2B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(sexta-feira)</w:t>
            </w:r>
          </w:p>
        </w:tc>
        <w:tc>
          <w:tcPr>
            <w:tcW w:w="11633" w:type="dxa"/>
          </w:tcPr>
          <w:p w:rsidR="00BA0C2B" w:rsidRDefault="00BA0C2B" w:rsidP="00E33830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Emenda de feriado</w:t>
            </w:r>
          </w:p>
        </w:tc>
      </w:tr>
      <w:tr w:rsidR="00BA0C2B" w:rsidRPr="00736E93" w:rsidTr="007F07EF">
        <w:trPr>
          <w:cantSplit/>
        </w:trPr>
        <w:tc>
          <w:tcPr>
            <w:tcW w:w="1502" w:type="dxa"/>
          </w:tcPr>
          <w:p w:rsidR="00BA0C2B" w:rsidRDefault="00BA0C2B" w:rsidP="00071CA0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13/06</w:t>
            </w:r>
          </w:p>
        </w:tc>
        <w:tc>
          <w:tcPr>
            <w:tcW w:w="2340" w:type="dxa"/>
          </w:tcPr>
          <w:p w:rsidR="00BA0C2B" w:rsidRPr="00736E93" w:rsidRDefault="00BA0C2B" w:rsidP="00BA0C2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10:00h às 16:00h</w:t>
            </w:r>
          </w:p>
        </w:tc>
        <w:tc>
          <w:tcPr>
            <w:tcW w:w="11633" w:type="dxa"/>
          </w:tcPr>
          <w:p w:rsidR="00BA0C2B" w:rsidRPr="00105A85" w:rsidRDefault="00BA0C2B" w:rsidP="00DA0D95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  <w:u w:val="single"/>
              </w:rPr>
            </w:pPr>
            <w:r w:rsidRPr="00105A85">
              <w:rPr>
                <w:rFonts w:ascii="Comic Sans MS" w:hAnsi="Comic Sans MS"/>
                <w:bCs/>
                <w:sz w:val="18"/>
                <w:szCs w:val="18"/>
              </w:rPr>
              <w:t>XXI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V </w:t>
            </w:r>
            <w:r w:rsidRPr="00105A85">
              <w:rPr>
                <w:rFonts w:ascii="Comic Sans MS" w:hAnsi="Comic Sans MS"/>
                <w:bCs/>
                <w:sz w:val="18"/>
                <w:szCs w:val="18"/>
              </w:rPr>
              <w:t>Feira de Ciências e Cultural</w:t>
            </w:r>
            <w:r>
              <w:rPr>
                <w:rFonts w:ascii="Comic Sans MS" w:hAnsi="Comic Sans MS"/>
                <w:sz w:val="18"/>
                <w:szCs w:val="18"/>
              </w:rPr>
              <w:t xml:space="preserve"> e XI</w:t>
            </w:r>
            <w:r w:rsidR="00DA0D95">
              <w:rPr>
                <w:rFonts w:ascii="Comic Sans MS" w:hAnsi="Comic Sans MS"/>
                <w:sz w:val="18"/>
                <w:szCs w:val="18"/>
              </w:rPr>
              <w:t>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Mostra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de Arte Plástica.</w:t>
            </w:r>
          </w:p>
        </w:tc>
      </w:tr>
      <w:tr w:rsidR="000714C4" w:rsidRPr="00736E93" w:rsidTr="007F07EF">
        <w:trPr>
          <w:cantSplit/>
        </w:trPr>
        <w:tc>
          <w:tcPr>
            <w:tcW w:w="1502" w:type="dxa"/>
          </w:tcPr>
          <w:p w:rsidR="000714C4" w:rsidRDefault="004D2299" w:rsidP="00071CA0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27/06</w:t>
            </w:r>
          </w:p>
        </w:tc>
        <w:tc>
          <w:tcPr>
            <w:tcW w:w="2340" w:type="dxa"/>
          </w:tcPr>
          <w:p w:rsidR="000714C4" w:rsidRPr="00736E93" w:rsidRDefault="000714C4" w:rsidP="0029433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Sábado </w:t>
            </w:r>
            <w:r w:rsidR="00294339">
              <w:rPr>
                <w:rFonts w:ascii="Comic Sans MS" w:hAnsi="Comic Sans MS"/>
                <w:bCs/>
                <w:sz w:val="18"/>
                <w:szCs w:val="18"/>
              </w:rPr>
              <w:t>9:00h</w:t>
            </w:r>
          </w:p>
        </w:tc>
        <w:tc>
          <w:tcPr>
            <w:tcW w:w="11633" w:type="dxa"/>
          </w:tcPr>
          <w:p w:rsidR="000714C4" w:rsidRPr="00736E93" w:rsidRDefault="000714C4" w:rsidP="00E33830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F</w:t>
            </w:r>
            <w:r w:rsidR="00294339">
              <w:rPr>
                <w:rFonts w:ascii="Comic Sans MS" w:hAnsi="Comic Sans MS"/>
                <w:bCs/>
                <w:sz w:val="18"/>
                <w:szCs w:val="18"/>
              </w:rPr>
              <w:t>esta Junina.</w:t>
            </w:r>
          </w:p>
        </w:tc>
      </w:tr>
      <w:tr w:rsidR="00C6684A" w:rsidRPr="00736E93" w:rsidTr="007F07EF">
        <w:trPr>
          <w:cantSplit/>
        </w:trPr>
        <w:tc>
          <w:tcPr>
            <w:tcW w:w="1502" w:type="dxa"/>
          </w:tcPr>
          <w:p w:rsidR="00C6684A" w:rsidRDefault="00BA0C2B" w:rsidP="00C6684A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C6684A" w:rsidRDefault="00C6684A" w:rsidP="00C6684A"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19h às 20h</w:t>
            </w:r>
          </w:p>
        </w:tc>
        <w:tc>
          <w:tcPr>
            <w:tcW w:w="11633" w:type="dxa"/>
          </w:tcPr>
          <w:p w:rsidR="00C6684A" w:rsidRDefault="00C6684A" w:rsidP="00C6684A"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071CA0">
              <w:rPr>
                <w:rFonts w:ascii="Comic Sans MS" w:hAnsi="Comic Sans MS"/>
                <w:b/>
                <w:sz w:val="18"/>
                <w:szCs w:val="18"/>
              </w:rPr>
              <w:t>º Encontro da família EI.</w:t>
            </w:r>
          </w:p>
        </w:tc>
      </w:tr>
      <w:tr w:rsidR="00EE5959" w:rsidRPr="00736E93" w:rsidTr="007F07EF">
        <w:trPr>
          <w:cantSplit/>
        </w:trPr>
        <w:tc>
          <w:tcPr>
            <w:tcW w:w="15475" w:type="dxa"/>
            <w:gridSpan w:val="3"/>
          </w:tcPr>
          <w:p w:rsidR="00EE5959" w:rsidRPr="00736E93" w:rsidRDefault="000714C4" w:rsidP="00071CA0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DA4E3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E5959" w:rsidRPr="00736E93">
              <w:rPr>
                <w:rFonts w:ascii="Comic Sans MS" w:hAnsi="Comic Sans MS"/>
                <w:b/>
                <w:sz w:val="18"/>
                <w:szCs w:val="18"/>
              </w:rPr>
              <w:t>dias letivos</w:t>
            </w:r>
          </w:p>
        </w:tc>
      </w:tr>
    </w:tbl>
    <w:p w:rsidR="00EE5959" w:rsidRPr="00736E93" w:rsidRDefault="00EE5959" w:rsidP="00EE5959">
      <w:pPr>
        <w:rPr>
          <w:b/>
        </w:rPr>
      </w:pPr>
    </w:p>
    <w:p w:rsidR="00EE5959" w:rsidRPr="00B00A50" w:rsidRDefault="00EE5959" w:rsidP="00B00A50">
      <w:pPr>
        <w:jc w:val="center"/>
        <w:rPr>
          <w:rFonts w:ascii="Comic Sans MS" w:hAnsi="Comic Sans MS"/>
          <w:b/>
          <w:sz w:val="20"/>
          <w:szCs w:val="20"/>
        </w:rPr>
      </w:pPr>
    </w:p>
    <w:p w:rsidR="00EE5959" w:rsidRPr="00736E93" w:rsidRDefault="00EE5959" w:rsidP="00EE5959">
      <w:pPr>
        <w:rPr>
          <w:b/>
        </w:rPr>
      </w:pPr>
    </w:p>
    <w:p w:rsidR="00EE5959" w:rsidRPr="00736E93" w:rsidRDefault="00EE5959" w:rsidP="00EE5959">
      <w:pPr>
        <w:rPr>
          <w:b/>
        </w:rPr>
      </w:pPr>
    </w:p>
    <w:p w:rsidR="00C619B9" w:rsidRDefault="00C619B9" w:rsidP="00EE5959">
      <w:pPr>
        <w:rPr>
          <w:b/>
        </w:rPr>
      </w:pPr>
    </w:p>
    <w:p w:rsidR="004D2299" w:rsidRDefault="004D2299" w:rsidP="00EE5959">
      <w:pPr>
        <w:rPr>
          <w:b/>
        </w:rPr>
      </w:pPr>
    </w:p>
    <w:p w:rsidR="004D2299" w:rsidRPr="00736E93" w:rsidRDefault="004D2299" w:rsidP="00EE5959">
      <w:pPr>
        <w:rPr>
          <w:b/>
        </w:rPr>
      </w:pPr>
    </w:p>
    <w:p w:rsidR="00EE5959" w:rsidRPr="00736E93" w:rsidRDefault="00EE5959" w:rsidP="00EE5959">
      <w:pPr>
        <w:rPr>
          <w:b/>
        </w:rPr>
      </w:pP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c>
          <w:tcPr>
            <w:tcW w:w="15475" w:type="dxa"/>
            <w:gridSpan w:val="3"/>
            <w:shd w:val="clear" w:color="auto" w:fill="C0C0C0"/>
          </w:tcPr>
          <w:p w:rsidR="00EE5959" w:rsidRPr="00736E93" w:rsidRDefault="00270CD6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JULHO</w:t>
            </w:r>
          </w:p>
        </w:tc>
      </w:tr>
      <w:tr w:rsidR="00EE5959" w:rsidRPr="00736E93" w:rsidTr="007F07EF">
        <w:tc>
          <w:tcPr>
            <w:tcW w:w="1502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EE5959" w:rsidRPr="00736E93" w:rsidTr="007F07EF">
        <w:tc>
          <w:tcPr>
            <w:tcW w:w="1502" w:type="dxa"/>
          </w:tcPr>
          <w:p w:rsidR="00EE5959" w:rsidRPr="00932D22" w:rsidRDefault="00DA4E32" w:rsidP="00564A2A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  <w:r w:rsidR="008C09A4">
              <w:rPr>
                <w:rFonts w:ascii="Comic Sans MS" w:hAnsi="Comic Sans MS"/>
                <w:b/>
                <w:bCs/>
                <w:sz w:val="18"/>
                <w:szCs w:val="18"/>
              </w:rPr>
              <w:t>/</w:t>
            </w:r>
            <w:r w:rsidR="00C67C57">
              <w:rPr>
                <w:rFonts w:ascii="Comic Sans MS" w:hAnsi="Comic Sans MS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340" w:type="dxa"/>
          </w:tcPr>
          <w:p w:rsidR="00EE5959" w:rsidRPr="00932D22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EE5959" w:rsidRPr="00932D22" w:rsidRDefault="00294339" w:rsidP="00294339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Encerramento do 1º semestre - </w:t>
            </w:r>
            <w:r w:rsidR="008C09A4">
              <w:rPr>
                <w:rFonts w:ascii="Comic Sans MS" w:hAnsi="Comic Sans MS"/>
                <w:b/>
                <w:bCs/>
                <w:sz w:val="18"/>
                <w:szCs w:val="18"/>
              </w:rPr>
              <w:t>LANCHE DIFERENCIADO.</w:t>
            </w:r>
          </w:p>
        </w:tc>
      </w:tr>
      <w:tr w:rsidR="00EE5959" w:rsidRPr="00736E93" w:rsidTr="007F07EF">
        <w:tc>
          <w:tcPr>
            <w:tcW w:w="1502" w:type="dxa"/>
          </w:tcPr>
          <w:p w:rsidR="00EE5959" w:rsidRPr="00932D22" w:rsidRDefault="008C09A4" w:rsidP="00DA4E32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DA4E32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 2</w:t>
            </w:r>
            <w:r w:rsidR="00DA4E32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  <w:r w:rsidR="004D7815">
              <w:rPr>
                <w:rFonts w:ascii="Comic Sans MS" w:hAnsi="Comic Sans MS"/>
                <w:b/>
                <w:bCs/>
                <w:sz w:val="18"/>
                <w:szCs w:val="18"/>
              </w:rPr>
              <w:t>/08</w:t>
            </w:r>
          </w:p>
        </w:tc>
        <w:tc>
          <w:tcPr>
            <w:tcW w:w="2340" w:type="dxa"/>
          </w:tcPr>
          <w:p w:rsidR="00EE5959" w:rsidRPr="00932D22" w:rsidRDefault="00EE5959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------</w:t>
            </w:r>
          </w:p>
        </w:tc>
        <w:tc>
          <w:tcPr>
            <w:tcW w:w="11633" w:type="dxa"/>
          </w:tcPr>
          <w:p w:rsidR="00EE5959" w:rsidRPr="00932D22" w:rsidRDefault="00EE5959" w:rsidP="00533F4F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D22">
              <w:rPr>
                <w:rFonts w:ascii="Comic Sans MS" w:hAnsi="Comic Sans MS"/>
                <w:b/>
                <w:bCs/>
                <w:sz w:val="18"/>
                <w:szCs w:val="18"/>
              </w:rPr>
              <w:t>Recesso Escolar para os alunos</w:t>
            </w:r>
          </w:p>
        </w:tc>
      </w:tr>
      <w:tr w:rsidR="008C09A4" w:rsidRPr="00736E93" w:rsidTr="007F07EF">
        <w:tc>
          <w:tcPr>
            <w:tcW w:w="1502" w:type="dxa"/>
          </w:tcPr>
          <w:p w:rsidR="008C09A4" w:rsidRPr="008C09A4" w:rsidRDefault="008C09A4" w:rsidP="00DA4E3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</w:t>
            </w:r>
            <w:r w:rsidR="00DA4E32">
              <w:rPr>
                <w:rFonts w:ascii="Comic Sans MS" w:hAnsi="Comic Sans MS"/>
                <w:bCs/>
                <w:sz w:val="18"/>
                <w:szCs w:val="18"/>
              </w:rPr>
              <w:t>7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/07</w:t>
            </w:r>
          </w:p>
        </w:tc>
        <w:tc>
          <w:tcPr>
            <w:tcW w:w="2340" w:type="dxa"/>
          </w:tcPr>
          <w:p w:rsidR="008C09A4" w:rsidRPr="008C09A4" w:rsidRDefault="008C09A4" w:rsidP="00C46ED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8C09A4" w:rsidRPr="008C09A4" w:rsidRDefault="008C09A4" w:rsidP="00533F4F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6ED2">
              <w:rPr>
                <w:rFonts w:ascii="Comic Sans MS" w:hAnsi="Comic Sans MS"/>
                <w:b/>
                <w:bCs/>
                <w:sz w:val="18"/>
                <w:szCs w:val="18"/>
              </w:rPr>
              <w:t>INÍCIO DO 2º SEMESTRE</w:t>
            </w:r>
          </w:p>
        </w:tc>
      </w:tr>
      <w:tr w:rsidR="00EE5959" w:rsidRPr="00736E93" w:rsidTr="007F07EF">
        <w:tc>
          <w:tcPr>
            <w:tcW w:w="15475" w:type="dxa"/>
            <w:gridSpan w:val="3"/>
          </w:tcPr>
          <w:p w:rsidR="00EE5959" w:rsidRPr="00736E93" w:rsidRDefault="00645202" w:rsidP="00DA4E32">
            <w:pPr>
              <w:pStyle w:val="Ttulo4"/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DA4E32"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EE5959" w:rsidRPr="00736E9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EE5959" w:rsidRDefault="00EE5959" w:rsidP="00EE5959">
      <w:pPr>
        <w:rPr>
          <w:b/>
        </w:rPr>
      </w:pPr>
    </w:p>
    <w:p w:rsidR="000D055C" w:rsidRPr="00736E93" w:rsidRDefault="000D055C" w:rsidP="00EE5959">
      <w:pPr>
        <w:rPr>
          <w:b/>
        </w:rPr>
      </w:pPr>
    </w:p>
    <w:tbl>
      <w:tblPr>
        <w:tblW w:w="1547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02"/>
        <w:gridCol w:w="2340"/>
        <w:gridCol w:w="11633"/>
      </w:tblGrid>
      <w:tr w:rsidR="00EE5959" w:rsidRPr="00736E93" w:rsidTr="007F07EF">
        <w:tc>
          <w:tcPr>
            <w:tcW w:w="15475" w:type="dxa"/>
            <w:gridSpan w:val="3"/>
            <w:shd w:val="clear" w:color="auto" w:fill="C0C0C0"/>
          </w:tcPr>
          <w:p w:rsidR="00EE5959" w:rsidRPr="00736E93" w:rsidRDefault="008C09A4" w:rsidP="00533F4F">
            <w:pPr>
              <w:pStyle w:val="Ttulo7"/>
            </w:pPr>
            <w:r>
              <w:t>AGOSTO</w:t>
            </w:r>
          </w:p>
        </w:tc>
      </w:tr>
      <w:tr w:rsidR="00EE5959" w:rsidRPr="00736E93" w:rsidTr="007F07EF">
        <w:tc>
          <w:tcPr>
            <w:tcW w:w="1502" w:type="dxa"/>
            <w:shd w:val="clear" w:color="auto" w:fill="C0C0C0"/>
          </w:tcPr>
          <w:p w:rsidR="00EE5959" w:rsidRPr="00736E93" w:rsidRDefault="00EE5959" w:rsidP="008C09A4">
            <w:pPr>
              <w:pStyle w:val="Ttulo2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33" w:type="dxa"/>
            <w:shd w:val="clear" w:color="auto" w:fill="C0C0C0"/>
          </w:tcPr>
          <w:p w:rsidR="00EE5959" w:rsidRPr="00736E93" w:rsidRDefault="00EE5959" w:rsidP="00533F4F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B15810" w:rsidRPr="00736E93" w:rsidTr="007F07EF">
        <w:tc>
          <w:tcPr>
            <w:tcW w:w="1502" w:type="dxa"/>
          </w:tcPr>
          <w:p w:rsidR="00B15810" w:rsidRPr="00E56AB7" w:rsidRDefault="00B15810" w:rsidP="00190F11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03/08</w:t>
            </w:r>
          </w:p>
        </w:tc>
        <w:tc>
          <w:tcPr>
            <w:tcW w:w="2340" w:type="dxa"/>
          </w:tcPr>
          <w:p w:rsidR="00B15810" w:rsidRPr="00E56AB7" w:rsidRDefault="00B15810" w:rsidP="00190F11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19h</w:t>
            </w:r>
          </w:p>
        </w:tc>
        <w:tc>
          <w:tcPr>
            <w:tcW w:w="11633" w:type="dxa"/>
          </w:tcPr>
          <w:p w:rsidR="00B15810" w:rsidRPr="00E56AB7" w:rsidRDefault="00B15810" w:rsidP="00190F11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Amistoso de Futsal em homenagem ao dia dos pais.</w:t>
            </w:r>
          </w:p>
        </w:tc>
      </w:tr>
      <w:tr w:rsidR="00B15810" w:rsidRPr="00736E93" w:rsidTr="007F07EF">
        <w:tc>
          <w:tcPr>
            <w:tcW w:w="1502" w:type="dxa"/>
          </w:tcPr>
          <w:p w:rsidR="00B15810" w:rsidRDefault="00B15810" w:rsidP="0029433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07/08</w:t>
            </w:r>
          </w:p>
          <w:p w:rsidR="00B15810" w:rsidRPr="00736E93" w:rsidRDefault="00B15810" w:rsidP="00294339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(sexta-feira)</w:t>
            </w:r>
          </w:p>
        </w:tc>
        <w:tc>
          <w:tcPr>
            <w:tcW w:w="2340" w:type="dxa"/>
          </w:tcPr>
          <w:p w:rsidR="00B15810" w:rsidRPr="00736E93" w:rsidRDefault="00B15810" w:rsidP="00C46ED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17:15h</w:t>
            </w:r>
          </w:p>
        </w:tc>
        <w:tc>
          <w:tcPr>
            <w:tcW w:w="11633" w:type="dxa"/>
          </w:tcPr>
          <w:p w:rsidR="00B15810" w:rsidRPr="00C46ED2" w:rsidRDefault="00B15810" w:rsidP="00294339">
            <w:pPr>
              <w:tabs>
                <w:tab w:val="left" w:pos="1422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D417D">
              <w:rPr>
                <w:rFonts w:ascii="Comic Sans MS" w:hAnsi="Comic Sans MS"/>
                <w:bCs/>
                <w:sz w:val="18"/>
                <w:szCs w:val="18"/>
              </w:rPr>
              <w:t>Homenagem ao Dia dos pais</w:t>
            </w:r>
            <w:r w:rsidRPr="00C46ED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Pôr-do-Sol </w:t>
            </w:r>
            <w:r w:rsidRPr="003D417D">
              <w:rPr>
                <w:rFonts w:ascii="Comic Sans MS" w:hAnsi="Comic Sans MS"/>
                <w:bCs/>
                <w:sz w:val="18"/>
                <w:szCs w:val="18"/>
              </w:rPr>
              <w:t>(Enviaremos programação).</w:t>
            </w:r>
            <w:bookmarkStart w:id="0" w:name="_GoBack"/>
            <w:bookmarkEnd w:id="0"/>
          </w:p>
        </w:tc>
      </w:tr>
      <w:tr w:rsidR="00B15810" w:rsidRPr="00736E93" w:rsidTr="007F07EF">
        <w:tc>
          <w:tcPr>
            <w:tcW w:w="1502" w:type="dxa"/>
          </w:tcPr>
          <w:p w:rsidR="00B15810" w:rsidRDefault="00B15810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 combinar</w:t>
            </w:r>
          </w:p>
        </w:tc>
        <w:tc>
          <w:tcPr>
            <w:tcW w:w="2340" w:type="dxa"/>
          </w:tcPr>
          <w:p w:rsidR="00B15810" w:rsidRPr="00736E93" w:rsidRDefault="00B15810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19 às 20h</w:t>
            </w:r>
          </w:p>
        </w:tc>
        <w:tc>
          <w:tcPr>
            <w:tcW w:w="11633" w:type="dxa"/>
          </w:tcPr>
          <w:p w:rsidR="00B15810" w:rsidRPr="00736E93" w:rsidRDefault="00B15810" w:rsidP="00533F4F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5º Encontro da família EI.</w:t>
            </w:r>
          </w:p>
        </w:tc>
      </w:tr>
      <w:tr w:rsidR="00B15810" w:rsidRPr="00736E93" w:rsidTr="007F07EF">
        <w:tc>
          <w:tcPr>
            <w:tcW w:w="1502" w:type="dxa"/>
          </w:tcPr>
          <w:p w:rsidR="00B15810" w:rsidRPr="003D417D" w:rsidRDefault="00B15810" w:rsidP="00552317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D417D">
              <w:rPr>
                <w:rFonts w:ascii="Comic Sans MS" w:hAnsi="Comic Sans MS"/>
                <w:sz w:val="18"/>
                <w:szCs w:val="18"/>
              </w:rPr>
              <w:t>17 a 20/08</w:t>
            </w:r>
          </w:p>
        </w:tc>
        <w:tc>
          <w:tcPr>
            <w:tcW w:w="2340" w:type="dxa"/>
          </w:tcPr>
          <w:p w:rsidR="00B15810" w:rsidRPr="00932D22" w:rsidRDefault="00B15810" w:rsidP="00533F4F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Normal</w:t>
            </w:r>
          </w:p>
        </w:tc>
        <w:tc>
          <w:tcPr>
            <w:tcW w:w="11633" w:type="dxa"/>
          </w:tcPr>
          <w:p w:rsidR="00B15810" w:rsidRPr="00932D22" w:rsidRDefault="00B15810" w:rsidP="00533F4F">
            <w:pPr>
              <w:tabs>
                <w:tab w:val="left" w:pos="1422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SEMANA DO FOLCLORE </w:t>
            </w:r>
            <w:r>
              <w:rPr>
                <w:rFonts w:ascii="Comic Sans MS" w:hAnsi="Comic Sans MS"/>
                <w:sz w:val="18"/>
                <w:szCs w:val="18"/>
              </w:rPr>
              <w:t>Socialização das turmas da Educação Infantil</w:t>
            </w:r>
          </w:p>
        </w:tc>
      </w:tr>
      <w:tr w:rsidR="00B15810" w:rsidRPr="00736E93" w:rsidTr="007F07EF">
        <w:tc>
          <w:tcPr>
            <w:tcW w:w="15475" w:type="dxa"/>
            <w:gridSpan w:val="3"/>
          </w:tcPr>
          <w:p w:rsidR="00B15810" w:rsidRPr="00736E93" w:rsidRDefault="00B15810" w:rsidP="00552317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22 dias letivos</w:t>
            </w:r>
          </w:p>
        </w:tc>
      </w:tr>
    </w:tbl>
    <w:p w:rsidR="007B6FD4" w:rsidRDefault="007B6FD4" w:rsidP="00EE5959">
      <w:pPr>
        <w:rPr>
          <w:rFonts w:ascii="Comic Sans MS" w:hAnsi="Comic Sans MS"/>
          <w:b/>
          <w:sz w:val="18"/>
          <w:szCs w:val="18"/>
        </w:rPr>
      </w:pPr>
    </w:p>
    <w:p w:rsidR="003C1C6C" w:rsidRDefault="003C1C6C" w:rsidP="00EE5959">
      <w:pPr>
        <w:rPr>
          <w:b/>
        </w:rPr>
      </w:pPr>
    </w:p>
    <w:tbl>
      <w:tblPr>
        <w:tblpPr w:leftFromText="141" w:rightFromText="141" w:vertAnchor="text" w:horzAnchor="margin" w:tblpX="196" w:tblpY="10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72"/>
        <w:gridCol w:w="1836"/>
        <w:gridCol w:w="12143"/>
      </w:tblGrid>
      <w:tr w:rsidR="003D2B7C" w:rsidRPr="00736E93" w:rsidTr="003C1C6C">
        <w:tc>
          <w:tcPr>
            <w:tcW w:w="15451" w:type="dxa"/>
            <w:gridSpan w:val="3"/>
            <w:shd w:val="clear" w:color="auto" w:fill="C0C0C0"/>
          </w:tcPr>
          <w:p w:rsidR="003D2B7C" w:rsidRPr="00736E93" w:rsidRDefault="00552317" w:rsidP="003C1C6C">
            <w:pPr>
              <w:pStyle w:val="Ttulo4"/>
              <w:tabs>
                <w:tab w:val="left" w:pos="1422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SETEMBRO</w:t>
            </w:r>
          </w:p>
        </w:tc>
      </w:tr>
      <w:tr w:rsidR="003D2B7C" w:rsidRPr="00736E93" w:rsidTr="00FE68FB">
        <w:tc>
          <w:tcPr>
            <w:tcW w:w="1472" w:type="dxa"/>
            <w:shd w:val="clear" w:color="auto" w:fill="C0C0C0"/>
          </w:tcPr>
          <w:p w:rsidR="003D2B7C" w:rsidRPr="00736E93" w:rsidRDefault="003D2B7C" w:rsidP="003C1C6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1836" w:type="dxa"/>
            <w:shd w:val="clear" w:color="auto" w:fill="C0C0C0"/>
          </w:tcPr>
          <w:p w:rsidR="003D2B7C" w:rsidRPr="00736E93" w:rsidRDefault="003D2B7C" w:rsidP="003C1C6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2143" w:type="dxa"/>
            <w:shd w:val="clear" w:color="auto" w:fill="C0C0C0"/>
          </w:tcPr>
          <w:p w:rsidR="003D2B7C" w:rsidRPr="00736E93" w:rsidRDefault="003D2B7C" w:rsidP="003C1C6C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8951B2" w:rsidRPr="00736E93" w:rsidTr="00FE68FB">
        <w:tc>
          <w:tcPr>
            <w:tcW w:w="1472" w:type="dxa"/>
          </w:tcPr>
          <w:p w:rsidR="008951B2" w:rsidRPr="00736E93" w:rsidRDefault="008951B2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07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/09</w:t>
            </w:r>
          </w:p>
          <w:p w:rsidR="008951B2" w:rsidRPr="00736E93" w:rsidRDefault="008951B2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:rsidR="00FE68FB" w:rsidRDefault="008951B2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  <w:p w:rsidR="008951B2" w:rsidRPr="00736E93" w:rsidRDefault="00FE68FB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(segunda-feira)</w:t>
            </w:r>
          </w:p>
        </w:tc>
        <w:tc>
          <w:tcPr>
            <w:tcW w:w="12143" w:type="dxa"/>
          </w:tcPr>
          <w:p w:rsidR="008951B2" w:rsidRPr="00736E93" w:rsidRDefault="008951B2" w:rsidP="003C1C6C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Independência do Brasil.</w:t>
            </w:r>
          </w:p>
        </w:tc>
      </w:tr>
      <w:tr w:rsidR="006E064B" w:rsidRPr="00736E93" w:rsidTr="00FE68FB">
        <w:tc>
          <w:tcPr>
            <w:tcW w:w="1472" w:type="dxa"/>
          </w:tcPr>
          <w:p w:rsidR="006E064B" w:rsidRPr="00736E93" w:rsidRDefault="006E064B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19/09</w:t>
            </w:r>
          </w:p>
        </w:tc>
        <w:tc>
          <w:tcPr>
            <w:tcW w:w="1836" w:type="dxa"/>
          </w:tcPr>
          <w:p w:rsidR="006E064B" w:rsidRPr="00736E93" w:rsidRDefault="006E064B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Sábado</w:t>
            </w:r>
          </w:p>
        </w:tc>
        <w:tc>
          <w:tcPr>
            <w:tcW w:w="12143" w:type="dxa"/>
          </w:tcPr>
          <w:p w:rsidR="006E064B" w:rsidRPr="00736E93" w:rsidRDefault="006E064B" w:rsidP="003C1C6C">
            <w:pPr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VII Manhã Literária</w:t>
            </w:r>
          </w:p>
        </w:tc>
      </w:tr>
      <w:tr w:rsidR="008951B2" w:rsidRPr="00736E93" w:rsidTr="00FE68FB">
        <w:tc>
          <w:tcPr>
            <w:tcW w:w="1472" w:type="dxa"/>
          </w:tcPr>
          <w:p w:rsidR="008951B2" w:rsidRPr="00736E93" w:rsidRDefault="00BA0C2B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20/09</w:t>
            </w:r>
          </w:p>
        </w:tc>
        <w:tc>
          <w:tcPr>
            <w:tcW w:w="1836" w:type="dxa"/>
          </w:tcPr>
          <w:p w:rsidR="008951B2" w:rsidRPr="00736E93" w:rsidRDefault="008951B2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2143" w:type="dxa"/>
          </w:tcPr>
          <w:p w:rsidR="008951B2" w:rsidRPr="00736E93" w:rsidRDefault="008951B2" w:rsidP="003C1C6C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Encerramento do 2º trimestre.</w:t>
            </w:r>
          </w:p>
        </w:tc>
      </w:tr>
      <w:tr w:rsidR="00C6684A" w:rsidRPr="00736E93" w:rsidTr="00FE68FB">
        <w:tc>
          <w:tcPr>
            <w:tcW w:w="1472" w:type="dxa"/>
          </w:tcPr>
          <w:p w:rsidR="00C6684A" w:rsidRDefault="003F3F8D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combinar</w:t>
            </w:r>
          </w:p>
        </w:tc>
        <w:tc>
          <w:tcPr>
            <w:tcW w:w="1836" w:type="dxa"/>
          </w:tcPr>
          <w:p w:rsidR="00C6684A" w:rsidRPr="0058748D" w:rsidRDefault="00C6684A" w:rsidP="003C1C6C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19h às 20h</w:t>
            </w:r>
          </w:p>
        </w:tc>
        <w:tc>
          <w:tcPr>
            <w:tcW w:w="12143" w:type="dxa"/>
          </w:tcPr>
          <w:p w:rsidR="00C6684A" w:rsidRPr="0058748D" w:rsidRDefault="00C6684A" w:rsidP="003C1C6C">
            <w:pPr>
              <w:pStyle w:val="Ttulo4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FE68FB">
              <w:rPr>
                <w:rFonts w:ascii="Comic Sans MS" w:hAnsi="Comic Sans MS"/>
                <w:b/>
                <w:sz w:val="18"/>
                <w:szCs w:val="18"/>
              </w:rPr>
              <w:t>º Encontro da família EI</w:t>
            </w:r>
          </w:p>
        </w:tc>
      </w:tr>
      <w:tr w:rsidR="008951B2" w:rsidRPr="00736E93" w:rsidTr="003C1C6C">
        <w:tc>
          <w:tcPr>
            <w:tcW w:w="15451" w:type="dxa"/>
            <w:gridSpan w:val="3"/>
          </w:tcPr>
          <w:p w:rsidR="008951B2" w:rsidRPr="00736E93" w:rsidRDefault="009C54F3" w:rsidP="003C1C6C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="008951B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951B2" w:rsidRPr="00736E93">
              <w:rPr>
                <w:rFonts w:ascii="Comic Sans MS" w:hAnsi="Comic Sans MS"/>
                <w:sz w:val="18"/>
                <w:szCs w:val="18"/>
              </w:rPr>
              <w:t>dias letivos</w:t>
            </w:r>
          </w:p>
        </w:tc>
      </w:tr>
    </w:tbl>
    <w:p w:rsidR="00E973CC" w:rsidRDefault="00E973CC" w:rsidP="00EE5959">
      <w:pPr>
        <w:rPr>
          <w:b/>
        </w:rPr>
      </w:pPr>
    </w:p>
    <w:p w:rsidR="00E973CC" w:rsidRDefault="00E973CC" w:rsidP="00EE5959">
      <w:pPr>
        <w:rPr>
          <w:b/>
        </w:rPr>
      </w:pPr>
    </w:p>
    <w:tbl>
      <w:tblPr>
        <w:tblpPr w:leftFromText="141" w:rightFromText="141" w:vertAnchor="text" w:horzAnchor="margin" w:tblpY="-92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21"/>
        <w:gridCol w:w="2268"/>
        <w:gridCol w:w="11624"/>
      </w:tblGrid>
      <w:tr w:rsidR="00703612" w:rsidRPr="00736E93" w:rsidTr="00703612">
        <w:trPr>
          <w:trHeight w:val="172"/>
        </w:trPr>
        <w:tc>
          <w:tcPr>
            <w:tcW w:w="15413" w:type="dxa"/>
            <w:gridSpan w:val="3"/>
            <w:shd w:val="clear" w:color="auto" w:fill="C0C0C0"/>
          </w:tcPr>
          <w:p w:rsidR="00703612" w:rsidRPr="00736E93" w:rsidRDefault="00703612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OUTUBRO</w:t>
            </w:r>
          </w:p>
        </w:tc>
      </w:tr>
      <w:tr w:rsidR="00703612" w:rsidRPr="00736E93" w:rsidTr="00703612">
        <w:trPr>
          <w:cantSplit/>
          <w:trHeight w:val="172"/>
        </w:trPr>
        <w:tc>
          <w:tcPr>
            <w:tcW w:w="1521" w:type="dxa"/>
            <w:shd w:val="clear" w:color="auto" w:fill="C0C0C0"/>
          </w:tcPr>
          <w:p w:rsidR="00703612" w:rsidRPr="00736E93" w:rsidRDefault="00703612" w:rsidP="0070361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268" w:type="dxa"/>
            <w:shd w:val="clear" w:color="auto" w:fill="C0C0C0"/>
          </w:tcPr>
          <w:p w:rsidR="00703612" w:rsidRPr="00736E93" w:rsidRDefault="00703612" w:rsidP="0070361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24" w:type="dxa"/>
            <w:shd w:val="clear" w:color="auto" w:fill="C0C0C0"/>
          </w:tcPr>
          <w:p w:rsidR="00703612" w:rsidRPr="00736E93" w:rsidRDefault="00703612" w:rsidP="00703612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BA0C2B" w:rsidRPr="00736E93" w:rsidTr="00703612">
        <w:trPr>
          <w:cantSplit/>
          <w:trHeight w:val="160"/>
        </w:trPr>
        <w:tc>
          <w:tcPr>
            <w:tcW w:w="1521" w:type="dxa"/>
          </w:tcPr>
          <w:p w:rsidR="00BA0C2B" w:rsidRDefault="003F3F8D" w:rsidP="00BA0C2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03/10</w:t>
            </w:r>
          </w:p>
        </w:tc>
        <w:tc>
          <w:tcPr>
            <w:tcW w:w="2268" w:type="dxa"/>
          </w:tcPr>
          <w:p w:rsidR="00BA0C2B" w:rsidRPr="00736E93" w:rsidRDefault="00BA0C2B" w:rsidP="00BA0C2B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10:00h às 16:00h</w:t>
            </w:r>
          </w:p>
        </w:tc>
        <w:tc>
          <w:tcPr>
            <w:tcW w:w="11624" w:type="dxa"/>
          </w:tcPr>
          <w:p w:rsidR="00BA0C2B" w:rsidRPr="00105A85" w:rsidRDefault="003F3F8D" w:rsidP="00BA0C2B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Festa da Família</w:t>
            </w:r>
          </w:p>
        </w:tc>
      </w:tr>
      <w:tr w:rsidR="00703612" w:rsidRPr="00736E93" w:rsidTr="00703612">
        <w:trPr>
          <w:cantSplit/>
          <w:trHeight w:val="160"/>
        </w:trPr>
        <w:tc>
          <w:tcPr>
            <w:tcW w:w="1521" w:type="dxa"/>
          </w:tcPr>
          <w:p w:rsidR="00703612" w:rsidRDefault="00703612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A combinar</w:t>
            </w:r>
          </w:p>
        </w:tc>
        <w:tc>
          <w:tcPr>
            <w:tcW w:w="2268" w:type="dxa"/>
          </w:tcPr>
          <w:p w:rsidR="00703612" w:rsidRPr="00736E93" w:rsidRDefault="00703612" w:rsidP="0070361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24" w:type="dxa"/>
          </w:tcPr>
          <w:p w:rsidR="00703612" w:rsidRPr="00736E93" w:rsidRDefault="00703612" w:rsidP="0070361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Envio da circular de matrícula 2015 (matrículas acontecerão conforme circular).</w:t>
            </w:r>
          </w:p>
        </w:tc>
      </w:tr>
      <w:tr w:rsidR="00703612" w:rsidRPr="00736E93" w:rsidTr="00703612">
        <w:trPr>
          <w:cantSplit/>
          <w:trHeight w:val="160"/>
        </w:trPr>
        <w:tc>
          <w:tcPr>
            <w:tcW w:w="1521" w:type="dxa"/>
          </w:tcPr>
          <w:p w:rsidR="00703612" w:rsidRPr="00736E93" w:rsidRDefault="004D25B9" w:rsidP="0070361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0</w:t>
            </w:r>
            <w:r w:rsidR="000B054B">
              <w:rPr>
                <w:rFonts w:ascii="Comic Sans MS" w:hAnsi="Comic Sans MS"/>
                <w:bCs/>
                <w:sz w:val="18"/>
                <w:szCs w:val="18"/>
              </w:rPr>
              <w:t xml:space="preserve">7,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0</w:t>
            </w:r>
            <w:r w:rsidR="000B054B">
              <w:rPr>
                <w:rFonts w:ascii="Comic Sans MS" w:hAnsi="Comic Sans MS"/>
                <w:bCs/>
                <w:sz w:val="18"/>
                <w:szCs w:val="18"/>
              </w:rPr>
              <w:t>8</w:t>
            </w:r>
            <w:proofErr w:type="gramStart"/>
            <w:r w:rsidR="000B054B">
              <w:rPr>
                <w:rFonts w:ascii="Comic Sans MS" w:hAnsi="Comic Sans MS"/>
                <w:bCs/>
                <w:sz w:val="18"/>
                <w:szCs w:val="18"/>
              </w:rPr>
              <w:t xml:space="preserve">  </w:t>
            </w:r>
            <w:proofErr w:type="gramEnd"/>
            <w:r w:rsidR="000B054B">
              <w:rPr>
                <w:rFonts w:ascii="Comic Sans MS" w:hAnsi="Comic Sans MS"/>
                <w:bCs/>
                <w:sz w:val="18"/>
                <w:szCs w:val="18"/>
              </w:rPr>
              <w:t xml:space="preserve">e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0</w:t>
            </w:r>
            <w:r w:rsidR="000B054B">
              <w:rPr>
                <w:rFonts w:ascii="Comic Sans MS" w:hAnsi="Comic Sans MS"/>
                <w:bCs/>
                <w:sz w:val="18"/>
                <w:szCs w:val="18"/>
              </w:rPr>
              <w:t>9/10</w:t>
            </w:r>
          </w:p>
        </w:tc>
        <w:tc>
          <w:tcPr>
            <w:tcW w:w="2268" w:type="dxa"/>
          </w:tcPr>
          <w:p w:rsidR="00703612" w:rsidRPr="00736E93" w:rsidRDefault="00703612" w:rsidP="00703612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Normal</w:t>
            </w:r>
          </w:p>
        </w:tc>
        <w:tc>
          <w:tcPr>
            <w:tcW w:w="11624" w:type="dxa"/>
          </w:tcPr>
          <w:p w:rsidR="00703612" w:rsidRPr="00736E93" w:rsidRDefault="000B054B" w:rsidP="0070361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0B054B">
              <w:rPr>
                <w:rFonts w:ascii="Comic Sans MS" w:hAnsi="Comic Sans MS"/>
                <w:b w:val="0"/>
                <w:bCs/>
                <w:sz w:val="18"/>
                <w:szCs w:val="18"/>
              </w:rPr>
              <w:t>Atividades diferenciadas referentes ao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DIA DAS CRIANÇAS.</w:t>
            </w:r>
          </w:p>
        </w:tc>
      </w:tr>
      <w:tr w:rsidR="00703612" w:rsidRPr="00736E93" w:rsidTr="00703612">
        <w:trPr>
          <w:cantSplit/>
          <w:trHeight w:val="172"/>
        </w:trPr>
        <w:tc>
          <w:tcPr>
            <w:tcW w:w="1521" w:type="dxa"/>
          </w:tcPr>
          <w:p w:rsidR="00703612" w:rsidRPr="00736E93" w:rsidRDefault="00703612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/10</w:t>
            </w:r>
          </w:p>
        </w:tc>
        <w:tc>
          <w:tcPr>
            <w:tcW w:w="2268" w:type="dxa"/>
          </w:tcPr>
          <w:p w:rsidR="009C54F3" w:rsidRPr="009C54F3" w:rsidRDefault="009C54F3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9C54F3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</w:p>
          <w:p w:rsidR="00703612" w:rsidRPr="00736E93" w:rsidRDefault="009C54F3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(segunda-feira)</w:t>
            </w:r>
          </w:p>
        </w:tc>
        <w:tc>
          <w:tcPr>
            <w:tcW w:w="11624" w:type="dxa"/>
          </w:tcPr>
          <w:p w:rsidR="00703612" w:rsidRPr="00736E93" w:rsidRDefault="00703612" w:rsidP="0070361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Nossa Senhora Aparecida/ Dia das Crianças</w:t>
            </w:r>
            <w:r w:rsidR="009C54F3">
              <w:rPr>
                <w:rFonts w:ascii="Comic Sans MS" w:hAnsi="Comic Sans MS"/>
                <w:b w:val="0"/>
                <w:bCs/>
                <w:sz w:val="18"/>
                <w:szCs w:val="18"/>
              </w:rPr>
              <w:t>.</w:t>
            </w:r>
          </w:p>
        </w:tc>
      </w:tr>
      <w:tr w:rsidR="00703612" w:rsidRPr="00736E93" w:rsidTr="00703612">
        <w:trPr>
          <w:cantSplit/>
          <w:trHeight w:val="172"/>
        </w:trPr>
        <w:tc>
          <w:tcPr>
            <w:tcW w:w="1521" w:type="dxa"/>
          </w:tcPr>
          <w:p w:rsidR="00703612" w:rsidRPr="00AD3B1B" w:rsidRDefault="00703612" w:rsidP="004D25B9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AD3B1B"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 w:rsidR="004D25B9">
              <w:rPr>
                <w:rFonts w:ascii="Comic Sans MS" w:hAnsi="Comic Sans MS"/>
                <w:bCs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/</w:t>
            </w:r>
            <w:r w:rsidRPr="000B054B">
              <w:rPr>
                <w:rFonts w:ascii="Comic Sans MS" w:hAnsi="Comic Sans MS"/>
                <w:bCs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703612" w:rsidRPr="00AD3B1B" w:rsidRDefault="000B054B" w:rsidP="004D25B9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FERIADO (</w:t>
            </w:r>
            <w:r w:rsidR="004D25B9">
              <w:rPr>
                <w:rFonts w:ascii="Comic Sans MS" w:hAnsi="Comic Sans MS"/>
                <w:bCs/>
                <w:sz w:val="18"/>
                <w:szCs w:val="18"/>
              </w:rPr>
              <w:t>terça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-feira)</w:t>
            </w:r>
          </w:p>
        </w:tc>
        <w:tc>
          <w:tcPr>
            <w:tcW w:w="11624" w:type="dxa"/>
          </w:tcPr>
          <w:p w:rsidR="00703612" w:rsidRPr="00AD3B1B" w:rsidRDefault="004D25B9" w:rsidP="00703612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Antecipação do </w:t>
            </w:r>
            <w:r w:rsidR="00703612" w:rsidRPr="00AD3B1B">
              <w:rPr>
                <w:rFonts w:ascii="Comic Sans MS" w:hAnsi="Comic Sans MS"/>
                <w:bCs/>
                <w:sz w:val="18"/>
                <w:szCs w:val="18"/>
              </w:rPr>
              <w:t>Dia do professor.</w:t>
            </w:r>
            <w:r w:rsidR="009C54F3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</w:tr>
      <w:tr w:rsidR="00BA0C2B" w:rsidRPr="00736E93" w:rsidTr="00703612">
        <w:trPr>
          <w:cantSplit/>
          <w:trHeight w:val="172"/>
        </w:trPr>
        <w:tc>
          <w:tcPr>
            <w:tcW w:w="1521" w:type="dxa"/>
          </w:tcPr>
          <w:p w:rsidR="00BA0C2B" w:rsidRPr="004D25B9" w:rsidRDefault="00BA0C2B" w:rsidP="00BA0C2B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D25B9">
              <w:rPr>
                <w:rFonts w:ascii="Comic Sans MS" w:hAnsi="Comic Sans MS"/>
                <w:b/>
                <w:bCs/>
                <w:sz w:val="18"/>
                <w:szCs w:val="18"/>
              </w:rPr>
              <w:t>A combinar</w:t>
            </w:r>
          </w:p>
        </w:tc>
        <w:tc>
          <w:tcPr>
            <w:tcW w:w="2268" w:type="dxa"/>
          </w:tcPr>
          <w:p w:rsidR="00BA0C2B" w:rsidRPr="004D25B9" w:rsidRDefault="004D25B9" w:rsidP="00BA0C2B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D25B9">
              <w:rPr>
                <w:rFonts w:ascii="Comic Sans MS" w:hAnsi="Comic Sans MS"/>
                <w:bCs/>
                <w:sz w:val="18"/>
                <w:szCs w:val="18"/>
              </w:rPr>
              <w:t>Sábado</w:t>
            </w:r>
          </w:p>
        </w:tc>
        <w:tc>
          <w:tcPr>
            <w:tcW w:w="11624" w:type="dxa"/>
          </w:tcPr>
          <w:p w:rsidR="00BA0C2B" w:rsidRPr="004D25B9" w:rsidRDefault="00BA0C2B" w:rsidP="00BA0C2B">
            <w:pPr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D25B9">
              <w:rPr>
                <w:rFonts w:ascii="Comic Sans MS" w:hAnsi="Comic Sans MS"/>
                <w:b/>
                <w:bCs/>
                <w:sz w:val="18"/>
                <w:szCs w:val="18"/>
              </w:rPr>
              <w:t>Caminhada do Lazer em família</w:t>
            </w:r>
          </w:p>
        </w:tc>
      </w:tr>
      <w:tr w:rsidR="00703612" w:rsidRPr="00736E93" w:rsidTr="00703612">
        <w:trPr>
          <w:cantSplit/>
          <w:trHeight w:val="172"/>
        </w:trPr>
        <w:tc>
          <w:tcPr>
            <w:tcW w:w="1521" w:type="dxa"/>
          </w:tcPr>
          <w:p w:rsidR="00703612" w:rsidRDefault="00703612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27/10</w:t>
            </w:r>
          </w:p>
        </w:tc>
        <w:tc>
          <w:tcPr>
            <w:tcW w:w="2268" w:type="dxa"/>
          </w:tcPr>
          <w:p w:rsidR="00703612" w:rsidRPr="00E973CC" w:rsidRDefault="00703612" w:rsidP="00703612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973CC"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624" w:type="dxa"/>
          </w:tcPr>
          <w:p w:rsidR="00703612" w:rsidRPr="00E973CC" w:rsidRDefault="00703612" w:rsidP="0070361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E973CC">
              <w:rPr>
                <w:rFonts w:ascii="Comic Sans MS" w:hAnsi="Comic Sans MS"/>
                <w:sz w:val="18"/>
                <w:szCs w:val="18"/>
              </w:rPr>
              <w:t>DIA DA BIBLIOTECA - Atividades direcionadas ao incentivo da leitura. “UM PAÍS SE FAZ COM HOMENS E LIVROS” (Monteiro Lobato)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C6684A" w:rsidRPr="00736E93" w:rsidTr="00703612">
        <w:trPr>
          <w:cantSplit/>
          <w:trHeight w:val="172"/>
        </w:trPr>
        <w:tc>
          <w:tcPr>
            <w:tcW w:w="1521" w:type="dxa"/>
          </w:tcPr>
          <w:p w:rsidR="00C6684A" w:rsidRDefault="00BA0C2B" w:rsidP="00703612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A combinar</w:t>
            </w:r>
          </w:p>
        </w:tc>
        <w:tc>
          <w:tcPr>
            <w:tcW w:w="2268" w:type="dxa"/>
          </w:tcPr>
          <w:p w:rsidR="00C6684A" w:rsidRPr="00E973CC" w:rsidRDefault="00C6684A" w:rsidP="00703612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às 20h</w:t>
            </w:r>
          </w:p>
        </w:tc>
        <w:tc>
          <w:tcPr>
            <w:tcW w:w="11624" w:type="dxa"/>
          </w:tcPr>
          <w:p w:rsidR="00C6684A" w:rsidRPr="00C6684A" w:rsidRDefault="00C6684A" w:rsidP="00703612">
            <w:pPr>
              <w:pStyle w:val="Ttulo1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6684A">
              <w:rPr>
                <w:rFonts w:ascii="Comic Sans MS" w:hAnsi="Comic Sans MS"/>
                <w:sz w:val="18"/>
                <w:szCs w:val="18"/>
              </w:rPr>
              <w:t>7º Encontro da família EI...</w:t>
            </w:r>
          </w:p>
        </w:tc>
      </w:tr>
      <w:tr w:rsidR="00703612" w:rsidRPr="00736E93" w:rsidTr="00703612">
        <w:trPr>
          <w:cantSplit/>
          <w:trHeight w:val="356"/>
        </w:trPr>
        <w:tc>
          <w:tcPr>
            <w:tcW w:w="15413" w:type="dxa"/>
            <w:gridSpan w:val="3"/>
          </w:tcPr>
          <w:p w:rsidR="00703612" w:rsidRPr="00736E93" w:rsidRDefault="00627DA3" w:rsidP="009C54F3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</w:t>
            </w:r>
            <w:r w:rsidR="00703612" w:rsidRPr="00736E93">
              <w:rPr>
                <w:rFonts w:ascii="Comic Sans MS" w:hAnsi="Comic Sans MS"/>
                <w:sz w:val="18"/>
                <w:szCs w:val="18"/>
              </w:rPr>
              <w:t xml:space="preserve"> dias </w:t>
            </w:r>
            <w:proofErr w:type="gramStart"/>
            <w:r w:rsidR="00703612" w:rsidRPr="00736E93">
              <w:rPr>
                <w:rFonts w:ascii="Comic Sans MS" w:hAnsi="Comic Sans MS"/>
                <w:sz w:val="18"/>
                <w:szCs w:val="18"/>
              </w:rPr>
              <w:t>letivos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Festa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da família</w:t>
            </w:r>
          </w:p>
        </w:tc>
      </w:tr>
    </w:tbl>
    <w:p w:rsidR="007B6FD4" w:rsidRDefault="007B6FD4" w:rsidP="00EE5959">
      <w:pPr>
        <w:rPr>
          <w:b/>
        </w:rPr>
      </w:pPr>
    </w:p>
    <w:p w:rsidR="00C6684A" w:rsidRDefault="00C6684A" w:rsidP="00C6684A"/>
    <w:p w:rsidR="00C6684A" w:rsidRDefault="00C6684A" w:rsidP="00C6684A"/>
    <w:tbl>
      <w:tblPr>
        <w:tblpPr w:leftFromText="141" w:rightFromText="141" w:vertAnchor="text" w:horzAnchor="margin" w:tblpY="-37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94"/>
        <w:gridCol w:w="2340"/>
        <w:gridCol w:w="11671"/>
      </w:tblGrid>
      <w:tr w:rsidR="00C6684A" w:rsidRPr="00736E93" w:rsidTr="00C6684A">
        <w:tc>
          <w:tcPr>
            <w:tcW w:w="15505" w:type="dxa"/>
            <w:gridSpan w:val="3"/>
            <w:shd w:val="clear" w:color="auto" w:fill="C0C0C0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NOVEMBRO</w:t>
            </w:r>
          </w:p>
        </w:tc>
      </w:tr>
      <w:tr w:rsidR="00C6684A" w:rsidRPr="00736E93" w:rsidTr="00C6684A">
        <w:tc>
          <w:tcPr>
            <w:tcW w:w="1494" w:type="dxa"/>
            <w:shd w:val="clear" w:color="auto" w:fill="C0C0C0"/>
          </w:tcPr>
          <w:p w:rsidR="00C6684A" w:rsidRPr="00736E93" w:rsidRDefault="00C6684A" w:rsidP="00C6684A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C6684A" w:rsidRPr="00736E93" w:rsidRDefault="00C6684A" w:rsidP="00C6684A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671" w:type="dxa"/>
            <w:shd w:val="clear" w:color="auto" w:fill="C0C0C0"/>
          </w:tcPr>
          <w:p w:rsidR="00C6684A" w:rsidRPr="00736E93" w:rsidRDefault="00C6684A" w:rsidP="00C6684A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C6684A" w:rsidRPr="00736E93" w:rsidTr="00C6684A">
        <w:tc>
          <w:tcPr>
            <w:tcW w:w="1494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02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/11</w:t>
            </w:r>
          </w:p>
        </w:tc>
        <w:tc>
          <w:tcPr>
            <w:tcW w:w="2340" w:type="dxa"/>
          </w:tcPr>
          <w:p w:rsidR="00950A7E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9C54F3">
              <w:rPr>
                <w:rFonts w:ascii="Comic Sans MS" w:hAnsi="Comic Sans MS"/>
                <w:bCs/>
                <w:sz w:val="18"/>
                <w:szCs w:val="18"/>
              </w:rPr>
              <w:t>FERIADO</w:t>
            </w: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 xml:space="preserve"> </w:t>
            </w:r>
          </w:p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(segunda-feira)</w:t>
            </w:r>
          </w:p>
        </w:tc>
        <w:tc>
          <w:tcPr>
            <w:tcW w:w="11671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bCs/>
                <w:sz w:val="18"/>
                <w:szCs w:val="18"/>
              </w:rPr>
              <w:t>Finados.</w:t>
            </w:r>
          </w:p>
        </w:tc>
      </w:tr>
      <w:tr w:rsidR="00C6684A" w:rsidRPr="00736E93" w:rsidTr="00C6684A">
        <w:tc>
          <w:tcPr>
            <w:tcW w:w="1494" w:type="dxa"/>
          </w:tcPr>
          <w:p w:rsidR="00C6684A" w:rsidRDefault="00C6684A" w:rsidP="00C6684A">
            <w:pPr>
              <w:pStyle w:val="Ttulo1"/>
              <w:tabs>
                <w:tab w:val="left" w:pos="14220"/>
              </w:tabs>
              <w:spacing w:line="276" w:lineRule="auto"/>
              <w:jc w:val="center"/>
              <w:rPr>
                <w:rFonts w:ascii="Comic Sans MS" w:hAnsi="Comic Sans MS"/>
                <w:sz w:val="17"/>
                <w:szCs w:val="17"/>
                <w:lang w:eastAsia="en-US"/>
              </w:rPr>
            </w:pPr>
            <w:r>
              <w:rPr>
                <w:rFonts w:ascii="Comic Sans MS" w:hAnsi="Comic Sans MS"/>
                <w:sz w:val="17"/>
                <w:szCs w:val="17"/>
                <w:lang w:eastAsia="en-US"/>
              </w:rPr>
              <w:t>07/11</w:t>
            </w:r>
          </w:p>
        </w:tc>
        <w:tc>
          <w:tcPr>
            <w:tcW w:w="2340" w:type="dxa"/>
          </w:tcPr>
          <w:p w:rsidR="00C6684A" w:rsidRDefault="00C6684A" w:rsidP="00C6684A">
            <w:pPr>
              <w:pStyle w:val="Ttulo1"/>
              <w:tabs>
                <w:tab w:val="left" w:pos="14220"/>
              </w:tabs>
              <w:spacing w:line="276" w:lineRule="auto"/>
              <w:ind w:left="708"/>
              <w:rPr>
                <w:rFonts w:ascii="Comic Sans MS" w:hAnsi="Comic Sans MS"/>
                <w:sz w:val="17"/>
                <w:szCs w:val="17"/>
                <w:lang w:eastAsia="en-US"/>
              </w:rPr>
            </w:pPr>
            <w:r>
              <w:rPr>
                <w:rFonts w:ascii="Comic Sans MS" w:hAnsi="Comic Sans MS"/>
                <w:sz w:val="17"/>
                <w:szCs w:val="17"/>
                <w:lang w:eastAsia="en-US"/>
              </w:rPr>
              <w:t>Manhã (sábado)</w:t>
            </w:r>
          </w:p>
        </w:tc>
        <w:tc>
          <w:tcPr>
            <w:tcW w:w="11671" w:type="dxa"/>
          </w:tcPr>
          <w:p w:rsidR="00C6684A" w:rsidRDefault="00C6684A" w:rsidP="00C6684A">
            <w:pPr>
              <w:pStyle w:val="Ttulo1"/>
              <w:tabs>
                <w:tab w:val="left" w:pos="14220"/>
              </w:tabs>
              <w:spacing w:line="276" w:lineRule="auto"/>
              <w:jc w:val="both"/>
              <w:rPr>
                <w:rFonts w:ascii="Comic Sans MS" w:hAnsi="Comic Sans MS"/>
                <w:sz w:val="17"/>
                <w:szCs w:val="17"/>
                <w:lang w:eastAsia="en-US"/>
              </w:rPr>
            </w:pPr>
            <w:r>
              <w:rPr>
                <w:rFonts w:ascii="Comic Sans MS" w:hAnsi="Comic Sans MS"/>
                <w:sz w:val="17"/>
                <w:szCs w:val="17"/>
                <w:lang w:eastAsia="en-US"/>
              </w:rPr>
              <w:t>Festival de Natação para alunos do Infantil ao Ensino Médio e escolas convidadas, em comemoração ao aniversário do Colégio.</w:t>
            </w:r>
          </w:p>
        </w:tc>
      </w:tr>
      <w:tr w:rsidR="00C6684A" w:rsidRPr="00736E93" w:rsidTr="00C6684A">
        <w:tc>
          <w:tcPr>
            <w:tcW w:w="1494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15/11</w:t>
            </w:r>
          </w:p>
        </w:tc>
        <w:tc>
          <w:tcPr>
            <w:tcW w:w="2340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FERIADO (Domingo)</w:t>
            </w:r>
          </w:p>
        </w:tc>
        <w:tc>
          <w:tcPr>
            <w:tcW w:w="11671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PROCLAMAÇÃO DA REPÚBLICA</w:t>
            </w:r>
          </w:p>
        </w:tc>
      </w:tr>
      <w:tr w:rsidR="00950A7E" w:rsidRPr="00736E93" w:rsidTr="00C6684A">
        <w:tc>
          <w:tcPr>
            <w:tcW w:w="1494" w:type="dxa"/>
          </w:tcPr>
          <w:p w:rsidR="00950A7E" w:rsidRDefault="009C2928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20/11</w:t>
            </w:r>
          </w:p>
        </w:tc>
        <w:tc>
          <w:tcPr>
            <w:tcW w:w="2340" w:type="dxa"/>
          </w:tcPr>
          <w:p w:rsidR="00950A7E" w:rsidRDefault="00436356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  <w:szCs w:val="18"/>
              </w:rPr>
              <w:t>19h</w:t>
            </w:r>
          </w:p>
        </w:tc>
        <w:tc>
          <w:tcPr>
            <w:tcW w:w="11671" w:type="dxa"/>
          </w:tcPr>
          <w:p w:rsidR="00950A7E" w:rsidRDefault="00436356" w:rsidP="00C6684A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sz w:val="17"/>
                <w:szCs w:val="17"/>
              </w:rPr>
              <w:t>X</w:t>
            </w:r>
            <w:r w:rsidRPr="00D121D0">
              <w:rPr>
                <w:rFonts w:ascii="Comic Sans MS" w:hAnsi="Comic Sans MS"/>
                <w:sz w:val="17"/>
                <w:szCs w:val="17"/>
              </w:rPr>
              <w:t>X</w:t>
            </w:r>
            <w:r>
              <w:rPr>
                <w:rFonts w:ascii="Comic Sans MS" w:hAnsi="Comic Sans MS"/>
                <w:sz w:val="17"/>
                <w:szCs w:val="17"/>
              </w:rPr>
              <w:t>I</w:t>
            </w:r>
            <w:r w:rsidR="006D051C">
              <w:rPr>
                <w:rFonts w:ascii="Comic Sans MS" w:hAnsi="Comic Sans MS"/>
                <w:sz w:val="17"/>
                <w:szCs w:val="17"/>
              </w:rPr>
              <w:t>I</w:t>
            </w:r>
            <w:r w:rsidRPr="00D121D0">
              <w:rPr>
                <w:rFonts w:ascii="Comic Sans MS" w:hAnsi="Comic Sans MS"/>
                <w:sz w:val="17"/>
                <w:szCs w:val="17"/>
              </w:rPr>
              <w:t xml:space="preserve"> Mostra de Teatro</w:t>
            </w:r>
            <w:r>
              <w:rPr>
                <w:rFonts w:ascii="Comic Sans MS" w:hAnsi="Comic Sans MS"/>
                <w:sz w:val="17"/>
                <w:szCs w:val="17"/>
              </w:rPr>
              <w:t xml:space="preserve">, </w:t>
            </w:r>
            <w:r w:rsidRPr="00D121D0">
              <w:rPr>
                <w:rFonts w:ascii="Comic Sans MS" w:hAnsi="Comic Sans MS"/>
                <w:sz w:val="17"/>
                <w:szCs w:val="17"/>
              </w:rPr>
              <w:t>Dança</w:t>
            </w:r>
            <w:r>
              <w:rPr>
                <w:rFonts w:ascii="Comic Sans MS" w:hAnsi="Comic Sans MS"/>
                <w:sz w:val="17"/>
                <w:szCs w:val="17"/>
              </w:rPr>
              <w:t xml:space="preserve"> e </w:t>
            </w:r>
            <w:proofErr w:type="gramStart"/>
            <w:r>
              <w:rPr>
                <w:rFonts w:ascii="Comic Sans MS" w:hAnsi="Comic Sans MS"/>
                <w:sz w:val="17"/>
                <w:szCs w:val="17"/>
              </w:rPr>
              <w:t>Coral</w:t>
            </w:r>
            <w:proofErr w:type="gramEnd"/>
          </w:p>
        </w:tc>
      </w:tr>
      <w:tr w:rsidR="00C6684A" w:rsidRPr="00736E93" w:rsidTr="00C6684A">
        <w:tc>
          <w:tcPr>
            <w:tcW w:w="1494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A confirmar</w:t>
            </w:r>
          </w:p>
        </w:tc>
        <w:tc>
          <w:tcPr>
            <w:tcW w:w="2340" w:type="dxa"/>
          </w:tcPr>
          <w:p w:rsidR="00C6684A" w:rsidRPr="00736E93" w:rsidRDefault="00436356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>19</w:t>
            </w:r>
            <w:r w:rsidR="00C6684A" w:rsidRPr="00736E93">
              <w:rPr>
                <w:rFonts w:ascii="Comic Sans MS" w:hAnsi="Comic Sans MS"/>
                <w:b w:val="0"/>
                <w:sz w:val="18"/>
                <w:szCs w:val="18"/>
              </w:rPr>
              <w:t>h</w:t>
            </w:r>
          </w:p>
        </w:tc>
        <w:tc>
          <w:tcPr>
            <w:tcW w:w="11671" w:type="dxa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rPr>
                <w:rFonts w:ascii="Comic Sans MS" w:hAnsi="Comic Sans MS"/>
                <w:b w:val="0"/>
                <w:sz w:val="18"/>
                <w:szCs w:val="18"/>
              </w:rPr>
            </w:pPr>
            <w:r w:rsidRPr="00736E93">
              <w:rPr>
                <w:rFonts w:ascii="Comic Sans MS" w:hAnsi="Comic Sans MS"/>
                <w:b w:val="0"/>
                <w:sz w:val="18"/>
                <w:szCs w:val="18"/>
              </w:rPr>
              <w:t xml:space="preserve">Amistosos </w:t>
            </w:r>
            <w:r>
              <w:rPr>
                <w:rFonts w:ascii="Comic Sans MS" w:hAnsi="Comic Sans MS"/>
                <w:b w:val="0"/>
                <w:sz w:val="18"/>
                <w:szCs w:val="18"/>
              </w:rPr>
              <w:t>de Futsal (masculino) e Voleibol (feminino) pais do Infantil ao Ensino Médio.</w:t>
            </w:r>
          </w:p>
        </w:tc>
      </w:tr>
      <w:tr w:rsidR="00C6684A" w:rsidRPr="00736E93" w:rsidTr="00C6684A">
        <w:tc>
          <w:tcPr>
            <w:tcW w:w="15505" w:type="dxa"/>
            <w:gridSpan w:val="3"/>
          </w:tcPr>
          <w:p w:rsidR="00C6684A" w:rsidRPr="00736E93" w:rsidRDefault="00C6684A" w:rsidP="00C6684A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20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C6684A" w:rsidRPr="00C6684A" w:rsidRDefault="00C6684A" w:rsidP="00C6684A"/>
    <w:tbl>
      <w:tblPr>
        <w:tblpPr w:leftFromText="141" w:rightFromText="141" w:vertAnchor="page" w:horzAnchor="margin" w:tblpY="7881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74"/>
        <w:gridCol w:w="2340"/>
        <w:gridCol w:w="11491"/>
      </w:tblGrid>
      <w:tr w:rsidR="00950A7E" w:rsidRPr="00736E93" w:rsidTr="001E11B5">
        <w:tc>
          <w:tcPr>
            <w:tcW w:w="15505" w:type="dxa"/>
            <w:gridSpan w:val="3"/>
            <w:shd w:val="clear" w:color="auto" w:fill="C0C0C0"/>
          </w:tcPr>
          <w:p w:rsidR="00950A7E" w:rsidRPr="002549E9" w:rsidRDefault="00950A7E" w:rsidP="001E11B5">
            <w:pPr>
              <w:pStyle w:val="Ttulo1"/>
              <w:tabs>
                <w:tab w:val="left" w:pos="14220"/>
              </w:tabs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DEZEMBRO</w:t>
            </w:r>
          </w:p>
        </w:tc>
      </w:tr>
      <w:tr w:rsidR="00950A7E" w:rsidRPr="00736E93" w:rsidTr="001E11B5">
        <w:tc>
          <w:tcPr>
            <w:tcW w:w="1674" w:type="dxa"/>
            <w:shd w:val="clear" w:color="auto" w:fill="C0C0C0"/>
          </w:tcPr>
          <w:p w:rsidR="00950A7E" w:rsidRPr="00736E93" w:rsidRDefault="00950A7E" w:rsidP="001E11B5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DIA</w:t>
            </w:r>
          </w:p>
        </w:tc>
        <w:tc>
          <w:tcPr>
            <w:tcW w:w="2340" w:type="dxa"/>
            <w:shd w:val="clear" w:color="auto" w:fill="C0C0C0"/>
          </w:tcPr>
          <w:p w:rsidR="00950A7E" w:rsidRPr="00736E93" w:rsidRDefault="00950A7E" w:rsidP="001E11B5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HORÁRIO</w:t>
            </w:r>
          </w:p>
        </w:tc>
        <w:tc>
          <w:tcPr>
            <w:tcW w:w="11491" w:type="dxa"/>
            <w:shd w:val="clear" w:color="auto" w:fill="C0C0C0"/>
          </w:tcPr>
          <w:p w:rsidR="00950A7E" w:rsidRPr="00736E93" w:rsidRDefault="00950A7E" w:rsidP="001E11B5">
            <w:pPr>
              <w:pStyle w:val="Ttulo2"/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36E93">
              <w:rPr>
                <w:rFonts w:ascii="Comic Sans MS" w:hAnsi="Comic Sans MS"/>
                <w:sz w:val="18"/>
                <w:szCs w:val="18"/>
              </w:rPr>
              <w:t>ACONTECIMENTOS</w:t>
            </w:r>
          </w:p>
        </w:tc>
      </w:tr>
      <w:tr w:rsidR="00950A7E" w:rsidRPr="00736E93" w:rsidTr="001E11B5">
        <w:tc>
          <w:tcPr>
            <w:tcW w:w="1674" w:type="dxa"/>
          </w:tcPr>
          <w:p w:rsidR="00950A7E" w:rsidRPr="00736E93" w:rsidRDefault="00950A7E" w:rsidP="001E11B5">
            <w:pPr>
              <w:tabs>
                <w:tab w:val="left" w:pos="14220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4 e 5/12</w:t>
            </w:r>
          </w:p>
        </w:tc>
        <w:tc>
          <w:tcPr>
            <w:tcW w:w="2340" w:type="dxa"/>
          </w:tcPr>
          <w:p w:rsidR="00950A7E" w:rsidRPr="00736E93" w:rsidRDefault="00E341BD" w:rsidP="001E11B5">
            <w:pPr>
              <w:tabs>
                <w:tab w:val="left" w:pos="1422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Normal</w:t>
            </w:r>
          </w:p>
        </w:tc>
        <w:tc>
          <w:tcPr>
            <w:tcW w:w="11491" w:type="dxa"/>
          </w:tcPr>
          <w:p w:rsidR="00950A7E" w:rsidRPr="00736E93" w:rsidRDefault="00950A7E" w:rsidP="001E11B5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Brincando na </w:t>
            </w:r>
            <w:r w:rsidRPr="000B054B">
              <w:rPr>
                <w:rFonts w:ascii="Comic Sans MS" w:hAnsi="Comic Sans MS"/>
                <w:b/>
                <w:sz w:val="18"/>
                <w:szCs w:val="18"/>
              </w:rPr>
              <w:t>XIII FOLIARTE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 Atividades recreativas para a finalização do ano letivo. (X NOITE DO SONINHO).</w:t>
            </w:r>
          </w:p>
        </w:tc>
      </w:tr>
      <w:tr w:rsidR="00950A7E" w:rsidRPr="00736E93" w:rsidTr="001E11B5">
        <w:tc>
          <w:tcPr>
            <w:tcW w:w="1674" w:type="dxa"/>
          </w:tcPr>
          <w:p w:rsidR="00950A7E" w:rsidRPr="00736E93" w:rsidRDefault="00950A7E" w:rsidP="001E11B5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16/12</w:t>
            </w:r>
          </w:p>
        </w:tc>
        <w:tc>
          <w:tcPr>
            <w:tcW w:w="2340" w:type="dxa"/>
          </w:tcPr>
          <w:p w:rsidR="00950A7E" w:rsidRPr="00736E93" w:rsidRDefault="00950A7E" w:rsidP="001E11B5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17:15h</w:t>
            </w:r>
          </w:p>
        </w:tc>
        <w:tc>
          <w:tcPr>
            <w:tcW w:w="11491" w:type="dxa"/>
          </w:tcPr>
          <w:p w:rsidR="00950A7E" w:rsidRPr="002467EB" w:rsidRDefault="00950A7E" w:rsidP="001E11B5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467EB">
              <w:rPr>
                <w:rFonts w:ascii="Comic Sans MS" w:hAnsi="Comic Sans MS"/>
                <w:b/>
                <w:bCs/>
                <w:sz w:val="18"/>
                <w:szCs w:val="18"/>
              </w:rPr>
              <w:t>ENCERRAMENTO DAS ATIVIDAD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E</w:t>
            </w:r>
            <w:r w:rsidRPr="002467EB">
              <w:rPr>
                <w:rFonts w:ascii="Comic Sans MS" w:hAnsi="Comic Sans MS"/>
                <w:b/>
                <w:bCs/>
                <w:sz w:val="18"/>
                <w:szCs w:val="18"/>
              </w:rPr>
              <w:t>S DA EDUCAÇÃO INFANTIL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– </w:t>
            </w:r>
            <w:r w:rsidRPr="002467EB">
              <w:rPr>
                <w:rFonts w:ascii="Comic Sans MS" w:hAnsi="Comic Sans MS"/>
                <w:bCs/>
                <w:sz w:val="18"/>
                <w:szCs w:val="18"/>
              </w:rPr>
              <w:t xml:space="preserve">Apresentação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de N</w:t>
            </w:r>
            <w:r w:rsidRPr="002467EB">
              <w:rPr>
                <w:rFonts w:ascii="Comic Sans MS" w:hAnsi="Comic Sans MS"/>
                <w:bCs/>
                <w:sz w:val="18"/>
                <w:szCs w:val="18"/>
              </w:rPr>
              <w:t>atal e chegada do Papai Noel.</w:t>
            </w:r>
          </w:p>
        </w:tc>
      </w:tr>
      <w:tr w:rsidR="00950A7E" w:rsidRPr="00736E93" w:rsidTr="001E11B5">
        <w:tc>
          <w:tcPr>
            <w:tcW w:w="1674" w:type="dxa"/>
          </w:tcPr>
          <w:p w:rsidR="00950A7E" w:rsidRPr="00736E93" w:rsidRDefault="00950A7E" w:rsidP="001E11B5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5/12</w:t>
            </w:r>
          </w:p>
        </w:tc>
        <w:tc>
          <w:tcPr>
            <w:tcW w:w="2340" w:type="dxa"/>
          </w:tcPr>
          <w:p w:rsidR="00950A7E" w:rsidRPr="00736E93" w:rsidRDefault="00950A7E" w:rsidP="001E11B5">
            <w:pPr>
              <w:tabs>
                <w:tab w:val="left" w:pos="14220"/>
              </w:tabs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13H</w:t>
            </w:r>
          </w:p>
        </w:tc>
        <w:tc>
          <w:tcPr>
            <w:tcW w:w="11491" w:type="dxa"/>
          </w:tcPr>
          <w:p w:rsidR="00950A7E" w:rsidRPr="00736E93" w:rsidRDefault="00950A7E" w:rsidP="001E11B5">
            <w:pPr>
              <w:pStyle w:val="Ttulo4"/>
              <w:tabs>
                <w:tab w:val="left" w:pos="14220"/>
              </w:tabs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Encerramento das atividades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do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 xml:space="preserve"> Período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Complementar</w:t>
            </w:r>
            <w:r w:rsidRPr="00736E93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</w:tr>
      <w:tr w:rsidR="00950A7E" w:rsidRPr="00736E93" w:rsidTr="001E11B5">
        <w:tc>
          <w:tcPr>
            <w:tcW w:w="15505" w:type="dxa"/>
            <w:gridSpan w:val="3"/>
          </w:tcPr>
          <w:p w:rsidR="00950A7E" w:rsidRPr="00736E93" w:rsidRDefault="00950A7E" w:rsidP="001E11B5">
            <w:pPr>
              <w:tabs>
                <w:tab w:val="left" w:pos="1422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36E93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Pr="00736E9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dias letivos</w:t>
            </w:r>
          </w:p>
        </w:tc>
      </w:tr>
    </w:tbl>
    <w:p w:rsidR="002C43A5" w:rsidRDefault="002C43A5" w:rsidP="00EE5959">
      <w:pPr>
        <w:rPr>
          <w:sz w:val="18"/>
          <w:szCs w:val="18"/>
        </w:rPr>
      </w:pPr>
    </w:p>
    <w:p w:rsidR="001E11B5" w:rsidRDefault="001E11B5" w:rsidP="00627DA3">
      <w:pPr>
        <w:pStyle w:val="Legenda"/>
      </w:pPr>
    </w:p>
    <w:p w:rsidR="00627DA3" w:rsidRPr="002467EB" w:rsidRDefault="00627DA3" w:rsidP="00627DA3">
      <w:pPr>
        <w:pStyle w:val="Legenda"/>
      </w:pPr>
      <w:r w:rsidRPr="00736E93">
        <w:t xml:space="preserve">Totalizando </w:t>
      </w:r>
      <w:r>
        <w:t>205 dias letivos</w:t>
      </w:r>
    </w:p>
    <w:p w:rsidR="00C5056F" w:rsidRPr="00CB64F6" w:rsidRDefault="00C5056F" w:rsidP="008A5070">
      <w:pPr>
        <w:tabs>
          <w:tab w:val="left" w:pos="14220"/>
        </w:tabs>
        <w:ind w:left="360"/>
        <w:rPr>
          <w:rFonts w:ascii="Comic Sans MS" w:hAnsi="Comic Sans MS"/>
          <w:sz w:val="18"/>
          <w:szCs w:val="18"/>
        </w:rPr>
      </w:pPr>
    </w:p>
    <w:sectPr w:rsidR="00C5056F" w:rsidRPr="00CB64F6" w:rsidSect="008B3A53">
      <w:pgSz w:w="16840" w:h="11907" w:orient="landscape" w:code="9"/>
      <w:pgMar w:top="539" w:right="1180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6BE"/>
    <w:multiLevelType w:val="hybridMultilevel"/>
    <w:tmpl w:val="733063DE"/>
    <w:lvl w:ilvl="0" w:tplc="103C1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77BAB"/>
    <w:multiLevelType w:val="hybridMultilevel"/>
    <w:tmpl w:val="594C31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644FEA"/>
    <w:multiLevelType w:val="hybridMultilevel"/>
    <w:tmpl w:val="12B60C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59"/>
    <w:rsid w:val="00004FB5"/>
    <w:rsid w:val="000122BE"/>
    <w:rsid w:val="00014AFC"/>
    <w:rsid w:val="00040680"/>
    <w:rsid w:val="000714C4"/>
    <w:rsid w:val="00071CA0"/>
    <w:rsid w:val="00077E43"/>
    <w:rsid w:val="00095440"/>
    <w:rsid w:val="000B054B"/>
    <w:rsid w:val="000D055C"/>
    <w:rsid w:val="000D400B"/>
    <w:rsid w:val="000D7EA4"/>
    <w:rsid w:val="000E3A21"/>
    <w:rsid w:val="000F4A97"/>
    <w:rsid w:val="00101205"/>
    <w:rsid w:val="00104BEB"/>
    <w:rsid w:val="00105A85"/>
    <w:rsid w:val="0012278A"/>
    <w:rsid w:val="00131BDA"/>
    <w:rsid w:val="00160EE5"/>
    <w:rsid w:val="00164763"/>
    <w:rsid w:val="001659D5"/>
    <w:rsid w:val="00172BBD"/>
    <w:rsid w:val="00176658"/>
    <w:rsid w:val="00192DF8"/>
    <w:rsid w:val="001C579E"/>
    <w:rsid w:val="001C7E78"/>
    <w:rsid w:val="001D11E3"/>
    <w:rsid w:val="001E11B5"/>
    <w:rsid w:val="001E26E5"/>
    <w:rsid w:val="001E4B2C"/>
    <w:rsid w:val="00201E5D"/>
    <w:rsid w:val="00223E1C"/>
    <w:rsid w:val="00235EBF"/>
    <w:rsid w:val="0024163B"/>
    <w:rsid w:val="002467EB"/>
    <w:rsid w:val="00247B69"/>
    <w:rsid w:val="002549E9"/>
    <w:rsid w:val="00255C1A"/>
    <w:rsid w:val="00270CD6"/>
    <w:rsid w:val="0027415A"/>
    <w:rsid w:val="00294339"/>
    <w:rsid w:val="002A3CA1"/>
    <w:rsid w:val="002B1009"/>
    <w:rsid w:val="002B1DFD"/>
    <w:rsid w:val="002B2DD3"/>
    <w:rsid w:val="002C43A5"/>
    <w:rsid w:val="00311CE6"/>
    <w:rsid w:val="00321CE2"/>
    <w:rsid w:val="003537FE"/>
    <w:rsid w:val="00372105"/>
    <w:rsid w:val="00375579"/>
    <w:rsid w:val="00393E85"/>
    <w:rsid w:val="003B5102"/>
    <w:rsid w:val="003C1C6C"/>
    <w:rsid w:val="003C7828"/>
    <w:rsid w:val="003D2B7C"/>
    <w:rsid w:val="003D417D"/>
    <w:rsid w:val="003E1083"/>
    <w:rsid w:val="003E3F2C"/>
    <w:rsid w:val="003F3F8D"/>
    <w:rsid w:val="004028C3"/>
    <w:rsid w:val="00427CD9"/>
    <w:rsid w:val="00436356"/>
    <w:rsid w:val="00454552"/>
    <w:rsid w:val="004625FA"/>
    <w:rsid w:val="004637AA"/>
    <w:rsid w:val="004642EE"/>
    <w:rsid w:val="00471C9D"/>
    <w:rsid w:val="00474DAA"/>
    <w:rsid w:val="004771D1"/>
    <w:rsid w:val="00491AAA"/>
    <w:rsid w:val="00493E00"/>
    <w:rsid w:val="00496B65"/>
    <w:rsid w:val="004B4A9F"/>
    <w:rsid w:val="004B6416"/>
    <w:rsid w:val="004D2299"/>
    <w:rsid w:val="004D25B9"/>
    <w:rsid w:val="004D5F42"/>
    <w:rsid w:val="004D64CC"/>
    <w:rsid w:val="004D7815"/>
    <w:rsid w:val="004E3C7E"/>
    <w:rsid w:val="004E4F33"/>
    <w:rsid w:val="004F058A"/>
    <w:rsid w:val="004F0970"/>
    <w:rsid w:val="004F3E17"/>
    <w:rsid w:val="004F4EE9"/>
    <w:rsid w:val="00525970"/>
    <w:rsid w:val="00526883"/>
    <w:rsid w:val="005323DB"/>
    <w:rsid w:val="00533F4F"/>
    <w:rsid w:val="00552317"/>
    <w:rsid w:val="0056330C"/>
    <w:rsid w:val="0056456C"/>
    <w:rsid w:val="00564A2A"/>
    <w:rsid w:val="00575241"/>
    <w:rsid w:val="00584901"/>
    <w:rsid w:val="0058546D"/>
    <w:rsid w:val="0058748D"/>
    <w:rsid w:val="005A1F03"/>
    <w:rsid w:val="005A7E00"/>
    <w:rsid w:val="005B01A3"/>
    <w:rsid w:val="005B7B7C"/>
    <w:rsid w:val="005D6CB7"/>
    <w:rsid w:val="005F3EAD"/>
    <w:rsid w:val="005F6FB2"/>
    <w:rsid w:val="00612D5C"/>
    <w:rsid w:val="00627DA3"/>
    <w:rsid w:val="0063203C"/>
    <w:rsid w:val="00645202"/>
    <w:rsid w:val="00664662"/>
    <w:rsid w:val="0069629B"/>
    <w:rsid w:val="006966DA"/>
    <w:rsid w:val="006C2AAB"/>
    <w:rsid w:val="006C76F6"/>
    <w:rsid w:val="006D051C"/>
    <w:rsid w:val="006D1555"/>
    <w:rsid w:val="006E036F"/>
    <w:rsid w:val="006E064B"/>
    <w:rsid w:val="006F454C"/>
    <w:rsid w:val="00701412"/>
    <w:rsid w:val="00703612"/>
    <w:rsid w:val="007149FF"/>
    <w:rsid w:val="0071761D"/>
    <w:rsid w:val="00723D5C"/>
    <w:rsid w:val="00731032"/>
    <w:rsid w:val="00734634"/>
    <w:rsid w:val="0075123F"/>
    <w:rsid w:val="00766F2A"/>
    <w:rsid w:val="007B6FD4"/>
    <w:rsid w:val="007B7789"/>
    <w:rsid w:val="007E7B44"/>
    <w:rsid w:val="007E7D60"/>
    <w:rsid w:val="007F07EF"/>
    <w:rsid w:val="007F5583"/>
    <w:rsid w:val="007F5D2D"/>
    <w:rsid w:val="00813FAB"/>
    <w:rsid w:val="00822424"/>
    <w:rsid w:val="00827AAA"/>
    <w:rsid w:val="00834EEA"/>
    <w:rsid w:val="0083600A"/>
    <w:rsid w:val="008427D2"/>
    <w:rsid w:val="008528C1"/>
    <w:rsid w:val="00890B5B"/>
    <w:rsid w:val="00890B8D"/>
    <w:rsid w:val="008951B2"/>
    <w:rsid w:val="00895CB5"/>
    <w:rsid w:val="008A0692"/>
    <w:rsid w:val="008A1711"/>
    <w:rsid w:val="008A32EA"/>
    <w:rsid w:val="008A3EB3"/>
    <w:rsid w:val="008A5070"/>
    <w:rsid w:val="008B316A"/>
    <w:rsid w:val="008B3A53"/>
    <w:rsid w:val="008C09A4"/>
    <w:rsid w:val="008D446E"/>
    <w:rsid w:val="008D52FE"/>
    <w:rsid w:val="008E6EC9"/>
    <w:rsid w:val="008F71C1"/>
    <w:rsid w:val="00932D22"/>
    <w:rsid w:val="00936DCB"/>
    <w:rsid w:val="00945167"/>
    <w:rsid w:val="00950A7E"/>
    <w:rsid w:val="00955890"/>
    <w:rsid w:val="0096700B"/>
    <w:rsid w:val="009848CF"/>
    <w:rsid w:val="00984C0C"/>
    <w:rsid w:val="009932B2"/>
    <w:rsid w:val="00994C8F"/>
    <w:rsid w:val="00997A2E"/>
    <w:rsid w:val="009A2F61"/>
    <w:rsid w:val="009C2928"/>
    <w:rsid w:val="009C4A50"/>
    <w:rsid w:val="009C54F3"/>
    <w:rsid w:val="009D7F3F"/>
    <w:rsid w:val="00A0201E"/>
    <w:rsid w:val="00A14614"/>
    <w:rsid w:val="00A17F9B"/>
    <w:rsid w:val="00A50DA8"/>
    <w:rsid w:val="00A619ED"/>
    <w:rsid w:val="00A629BC"/>
    <w:rsid w:val="00A85A99"/>
    <w:rsid w:val="00AA342B"/>
    <w:rsid w:val="00AB3B29"/>
    <w:rsid w:val="00AC259B"/>
    <w:rsid w:val="00AC57DC"/>
    <w:rsid w:val="00AC7349"/>
    <w:rsid w:val="00AD08E8"/>
    <w:rsid w:val="00AD3B1B"/>
    <w:rsid w:val="00AF0DF4"/>
    <w:rsid w:val="00B00A50"/>
    <w:rsid w:val="00B11ABC"/>
    <w:rsid w:val="00B15810"/>
    <w:rsid w:val="00B17736"/>
    <w:rsid w:val="00B17F22"/>
    <w:rsid w:val="00B22B03"/>
    <w:rsid w:val="00B30B11"/>
    <w:rsid w:val="00B3648E"/>
    <w:rsid w:val="00B475E1"/>
    <w:rsid w:val="00B5576B"/>
    <w:rsid w:val="00B7081A"/>
    <w:rsid w:val="00B70C3C"/>
    <w:rsid w:val="00B81155"/>
    <w:rsid w:val="00B97A9F"/>
    <w:rsid w:val="00BA0C2B"/>
    <w:rsid w:val="00BB681F"/>
    <w:rsid w:val="00BC778E"/>
    <w:rsid w:val="00BD5662"/>
    <w:rsid w:val="00BE7EE9"/>
    <w:rsid w:val="00BF4308"/>
    <w:rsid w:val="00C017BF"/>
    <w:rsid w:val="00C03382"/>
    <w:rsid w:val="00C07B4E"/>
    <w:rsid w:val="00C13C33"/>
    <w:rsid w:val="00C148AD"/>
    <w:rsid w:val="00C234A6"/>
    <w:rsid w:val="00C3185A"/>
    <w:rsid w:val="00C33735"/>
    <w:rsid w:val="00C37F6A"/>
    <w:rsid w:val="00C46ED2"/>
    <w:rsid w:val="00C47C32"/>
    <w:rsid w:val="00C5056F"/>
    <w:rsid w:val="00C5627B"/>
    <w:rsid w:val="00C56D28"/>
    <w:rsid w:val="00C608C4"/>
    <w:rsid w:val="00C619B9"/>
    <w:rsid w:val="00C6684A"/>
    <w:rsid w:val="00C67C57"/>
    <w:rsid w:val="00C741A9"/>
    <w:rsid w:val="00C86187"/>
    <w:rsid w:val="00C94995"/>
    <w:rsid w:val="00CB522D"/>
    <w:rsid w:val="00CB64F6"/>
    <w:rsid w:val="00D0510C"/>
    <w:rsid w:val="00D50B0A"/>
    <w:rsid w:val="00D50CB1"/>
    <w:rsid w:val="00D728D4"/>
    <w:rsid w:val="00D8586B"/>
    <w:rsid w:val="00DA0D95"/>
    <w:rsid w:val="00DA4E32"/>
    <w:rsid w:val="00DA7E29"/>
    <w:rsid w:val="00DA7FEC"/>
    <w:rsid w:val="00DC3362"/>
    <w:rsid w:val="00DE7340"/>
    <w:rsid w:val="00DF3B01"/>
    <w:rsid w:val="00E11DFE"/>
    <w:rsid w:val="00E149EE"/>
    <w:rsid w:val="00E33830"/>
    <w:rsid w:val="00E341BD"/>
    <w:rsid w:val="00E34C25"/>
    <w:rsid w:val="00E45908"/>
    <w:rsid w:val="00E52904"/>
    <w:rsid w:val="00E662D9"/>
    <w:rsid w:val="00E844F3"/>
    <w:rsid w:val="00E973CC"/>
    <w:rsid w:val="00EC32E8"/>
    <w:rsid w:val="00EC55D2"/>
    <w:rsid w:val="00EC5BA7"/>
    <w:rsid w:val="00EE013D"/>
    <w:rsid w:val="00EE1A80"/>
    <w:rsid w:val="00EE4CD1"/>
    <w:rsid w:val="00EE5959"/>
    <w:rsid w:val="00F0518A"/>
    <w:rsid w:val="00F216EE"/>
    <w:rsid w:val="00F33083"/>
    <w:rsid w:val="00F60F19"/>
    <w:rsid w:val="00F80E1D"/>
    <w:rsid w:val="00F86647"/>
    <w:rsid w:val="00FA5465"/>
    <w:rsid w:val="00FA6A0E"/>
    <w:rsid w:val="00FC68E8"/>
    <w:rsid w:val="00FD485B"/>
    <w:rsid w:val="00FD6DF0"/>
    <w:rsid w:val="00FE577A"/>
    <w:rsid w:val="00FE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959"/>
    <w:pPr>
      <w:keepNext/>
      <w:outlineLvl w:val="0"/>
    </w:pPr>
    <w:rPr>
      <w:rFonts w:ascii="Verdana" w:hAnsi="Verdana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E5959"/>
    <w:pPr>
      <w:keepNext/>
      <w:outlineLvl w:val="1"/>
    </w:pPr>
    <w:rPr>
      <w:rFonts w:ascii="Verdana" w:hAnsi="Verdana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E5959"/>
    <w:pPr>
      <w:keepNext/>
      <w:outlineLvl w:val="2"/>
    </w:pPr>
    <w:rPr>
      <w:rFonts w:ascii="Verdana" w:hAnsi="Verdana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EE5959"/>
    <w:pPr>
      <w:keepNext/>
      <w:outlineLvl w:val="3"/>
    </w:pPr>
    <w:rPr>
      <w:rFonts w:ascii="Verdana" w:hAnsi="Verdana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E5959"/>
    <w:pPr>
      <w:keepNext/>
      <w:outlineLvl w:val="4"/>
    </w:pPr>
    <w:rPr>
      <w:rFonts w:ascii="Verdana" w:hAnsi="Verdana"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EE5959"/>
    <w:pPr>
      <w:keepNext/>
      <w:tabs>
        <w:tab w:val="left" w:pos="14220"/>
      </w:tabs>
      <w:jc w:val="center"/>
      <w:outlineLvl w:val="6"/>
    </w:pPr>
    <w:rPr>
      <w:rFonts w:ascii="Comic Sans MS" w:hAnsi="Comic Sans MS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959"/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595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E5959"/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E5959"/>
    <w:rPr>
      <w:rFonts w:ascii="Verdana" w:eastAsia="Times New Roman" w:hAnsi="Verdana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E5959"/>
    <w:rPr>
      <w:rFonts w:ascii="Verdana" w:eastAsia="Times New Roman" w:hAnsi="Verdana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E5959"/>
    <w:rPr>
      <w:rFonts w:ascii="Comic Sans MS" w:eastAsia="Times New Roman" w:hAnsi="Comic Sans MS" w:cs="Times New Roman"/>
      <w:b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EE5959"/>
    <w:pPr>
      <w:framePr w:hSpace="141" w:wrap="around" w:vAnchor="page" w:hAnchor="margin" w:y="1258"/>
      <w:jc w:val="center"/>
    </w:pPr>
    <w:rPr>
      <w:rFonts w:ascii="Comic Sans MS" w:hAnsi="Comic Sans MS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E5959"/>
    <w:rPr>
      <w:rFonts w:ascii="Comic Sans MS" w:eastAsia="Times New Roman" w:hAnsi="Comic Sans MS" w:cs="Times New Roman"/>
      <w:color w:val="000000"/>
      <w:szCs w:val="24"/>
      <w:lang w:eastAsia="pt-BR"/>
    </w:rPr>
  </w:style>
  <w:style w:type="paragraph" w:styleId="Legenda">
    <w:name w:val="caption"/>
    <w:basedOn w:val="Normal"/>
    <w:next w:val="Normal"/>
    <w:qFormat/>
    <w:rsid w:val="00EE5959"/>
    <w:pPr>
      <w:tabs>
        <w:tab w:val="left" w:pos="14220"/>
      </w:tabs>
      <w:jc w:val="center"/>
    </w:pPr>
    <w:rPr>
      <w:rFonts w:ascii="Comic Sans MS" w:hAnsi="Comic Sans MS"/>
      <w:b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95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5EBF"/>
    <w:pPr>
      <w:spacing w:before="100" w:beforeAutospacing="1" w:after="100" w:afterAutospacing="1"/>
    </w:pPr>
    <w:rPr>
      <w:rFonts w:eastAsiaTheme="minorEastAsia"/>
    </w:rPr>
  </w:style>
  <w:style w:type="character" w:styleId="RefernciaSutil">
    <w:name w:val="Subtle Reference"/>
    <w:basedOn w:val="Fontepargpadro"/>
    <w:uiPriority w:val="31"/>
    <w:qFormat/>
    <w:rsid w:val="008E6EC9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5959"/>
    <w:pPr>
      <w:keepNext/>
      <w:outlineLvl w:val="0"/>
    </w:pPr>
    <w:rPr>
      <w:rFonts w:ascii="Verdana" w:hAnsi="Verdana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E5959"/>
    <w:pPr>
      <w:keepNext/>
      <w:outlineLvl w:val="1"/>
    </w:pPr>
    <w:rPr>
      <w:rFonts w:ascii="Verdana" w:hAnsi="Verdana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E5959"/>
    <w:pPr>
      <w:keepNext/>
      <w:outlineLvl w:val="2"/>
    </w:pPr>
    <w:rPr>
      <w:rFonts w:ascii="Verdana" w:hAnsi="Verdana"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EE5959"/>
    <w:pPr>
      <w:keepNext/>
      <w:outlineLvl w:val="3"/>
    </w:pPr>
    <w:rPr>
      <w:rFonts w:ascii="Verdana" w:hAnsi="Verdana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EE5959"/>
    <w:pPr>
      <w:keepNext/>
      <w:outlineLvl w:val="4"/>
    </w:pPr>
    <w:rPr>
      <w:rFonts w:ascii="Verdana" w:hAnsi="Verdana"/>
      <w:bCs/>
      <w:szCs w:val="20"/>
    </w:rPr>
  </w:style>
  <w:style w:type="paragraph" w:styleId="Ttulo7">
    <w:name w:val="heading 7"/>
    <w:basedOn w:val="Normal"/>
    <w:next w:val="Normal"/>
    <w:link w:val="Ttulo7Char"/>
    <w:qFormat/>
    <w:rsid w:val="00EE5959"/>
    <w:pPr>
      <w:keepNext/>
      <w:tabs>
        <w:tab w:val="left" w:pos="14220"/>
      </w:tabs>
      <w:jc w:val="center"/>
      <w:outlineLvl w:val="6"/>
    </w:pPr>
    <w:rPr>
      <w:rFonts w:ascii="Comic Sans MS" w:hAnsi="Comic Sans MS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959"/>
    <w:rPr>
      <w:rFonts w:ascii="Verdana" w:eastAsia="Times New Roman" w:hAnsi="Verdana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E595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E5959"/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E5959"/>
    <w:rPr>
      <w:rFonts w:ascii="Verdana" w:eastAsia="Times New Roman" w:hAnsi="Verdana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E5959"/>
    <w:rPr>
      <w:rFonts w:ascii="Verdana" w:eastAsia="Times New Roman" w:hAnsi="Verdana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E5959"/>
    <w:rPr>
      <w:rFonts w:ascii="Comic Sans MS" w:eastAsia="Times New Roman" w:hAnsi="Comic Sans MS" w:cs="Times New Roman"/>
      <w:b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semiHidden/>
    <w:rsid w:val="00EE5959"/>
    <w:pPr>
      <w:framePr w:hSpace="141" w:wrap="around" w:vAnchor="page" w:hAnchor="margin" w:y="1258"/>
      <w:jc w:val="center"/>
    </w:pPr>
    <w:rPr>
      <w:rFonts w:ascii="Comic Sans MS" w:hAnsi="Comic Sans MS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E5959"/>
    <w:rPr>
      <w:rFonts w:ascii="Comic Sans MS" w:eastAsia="Times New Roman" w:hAnsi="Comic Sans MS" w:cs="Times New Roman"/>
      <w:color w:val="000000"/>
      <w:szCs w:val="24"/>
      <w:lang w:eastAsia="pt-BR"/>
    </w:rPr>
  </w:style>
  <w:style w:type="paragraph" w:styleId="Legenda">
    <w:name w:val="caption"/>
    <w:basedOn w:val="Normal"/>
    <w:next w:val="Normal"/>
    <w:qFormat/>
    <w:rsid w:val="00EE5959"/>
    <w:pPr>
      <w:tabs>
        <w:tab w:val="left" w:pos="14220"/>
      </w:tabs>
      <w:jc w:val="center"/>
    </w:pPr>
    <w:rPr>
      <w:rFonts w:ascii="Comic Sans MS" w:hAnsi="Comic Sans MS"/>
      <w:b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95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5EBF"/>
    <w:pPr>
      <w:spacing w:before="100" w:beforeAutospacing="1" w:after="100" w:afterAutospacing="1"/>
    </w:pPr>
    <w:rPr>
      <w:rFonts w:eastAsiaTheme="minorEastAsia"/>
    </w:rPr>
  </w:style>
  <w:style w:type="character" w:styleId="RefernciaSutil">
    <w:name w:val="Subtle Reference"/>
    <w:basedOn w:val="Fontepargpadro"/>
    <w:uiPriority w:val="31"/>
    <w:qFormat/>
    <w:rsid w:val="008E6EC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0FA6-62FD-4D5E-969D-ECBB6B7F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Rosemari Laskos</cp:lastModifiedBy>
  <cp:revision>29</cp:revision>
  <cp:lastPrinted>2013-10-18T13:44:00Z</cp:lastPrinted>
  <dcterms:created xsi:type="dcterms:W3CDTF">2014-10-05T23:03:00Z</dcterms:created>
  <dcterms:modified xsi:type="dcterms:W3CDTF">2014-10-23T12:34:00Z</dcterms:modified>
</cp:coreProperties>
</file>